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5ACA9C" w14:textId="65637792" w:rsidR="00FC445D" w:rsidRDefault="00FC445D" w:rsidP="00CF342D">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cs="Times New Roman"/>
          <w:b/>
          <w:bCs/>
          <w:sz w:val="24"/>
          <w:szCs w:val="24"/>
        </w:rPr>
      </w:pPr>
      <w:r>
        <w:rPr>
          <w:noProof/>
        </w:rPr>
        <w:drawing>
          <wp:inline distT="0" distB="0" distL="0" distR="0" wp14:anchorId="75476EE5" wp14:editId="78D17F43">
            <wp:extent cx="6609801" cy="9098280"/>
            <wp:effectExtent l="0" t="0" r="0" b="0"/>
            <wp:docPr id="6297383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616560" cy="9107584"/>
                    </a:xfrm>
                    <a:prstGeom prst="rect">
                      <a:avLst/>
                    </a:prstGeom>
                    <a:noFill/>
                    <a:ln>
                      <a:noFill/>
                    </a:ln>
                  </pic:spPr>
                </pic:pic>
              </a:graphicData>
            </a:graphic>
          </wp:inline>
        </w:drawing>
      </w:r>
    </w:p>
    <w:p w14:paraId="7ECD9104" w14:textId="2A0A5B3C" w:rsidR="007B517B" w:rsidRPr="00CF342D" w:rsidRDefault="007B517B" w:rsidP="00CF342D">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14:paraId="2F4151AC" w14:textId="77777777" w:rsidR="007B517B" w:rsidRDefault="006A268C"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Алексеева Н.В.</w:t>
      </w:r>
      <w:r w:rsidR="007B517B" w:rsidRPr="007B517B">
        <w:rPr>
          <w:rFonts w:ascii="Times New Roman" w:eastAsia="Times New Roman" w:hAnsi="Times New Roman" w:cs="Times New Roman"/>
          <w:sz w:val="24"/>
          <w:szCs w:val="24"/>
        </w:rPr>
        <w:t xml:space="preserve"> преподавател</w:t>
      </w:r>
      <w:r>
        <w:rPr>
          <w:rFonts w:ascii="Times New Roman" w:eastAsia="Times New Roman" w:hAnsi="Times New Roman" w:cs="Times New Roman"/>
          <w:sz w:val="24"/>
          <w:szCs w:val="24"/>
        </w:rPr>
        <w:t>ь ГАПОУ МО «Губернский колледж»,</w:t>
      </w:r>
    </w:p>
    <w:p w14:paraId="77E6F9D7" w14:textId="77777777" w:rsidR="006A268C" w:rsidRDefault="006A268C"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Бельская В.В. </w:t>
      </w:r>
      <w:r w:rsidRPr="007B517B">
        <w:rPr>
          <w:rFonts w:ascii="Times New Roman" w:eastAsia="Times New Roman" w:hAnsi="Times New Roman" w:cs="Times New Roman"/>
          <w:sz w:val="24"/>
          <w:szCs w:val="24"/>
        </w:rPr>
        <w:t>преподаватель ГАПОУ МО «Губернский колледж</w:t>
      </w:r>
      <w:r>
        <w:rPr>
          <w:rFonts w:ascii="Times New Roman" w:eastAsia="Times New Roman" w:hAnsi="Times New Roman" w:cs="Times New Roman"/>
          <w:sz w:val="24"/>
          <w:szCs w:val="24"/>
        </w:rPr>
        <w:t>».</w:t>
      </w:r>
    </w:p>
    <w:p w14:paraId="4CDEE805" w14:textId="6EE1162E" w:rsidR="00FA4C6F" w:rsidRPr="007B517B" w:rsidRDefault="00FA4C6F" w:rsidP="007B517B">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Корнюхина С.В., методист ГАПОУ МО «Губернский колледж»</w:t>
      </w:r>
    </w:p>
    <w:p w14:paraId="730B9C72" w14:textId="77777777"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14:paraId="1F7DBE9F" w14:textId="77777777" w:rsidR="00235C12" w:rsidRDefault="00235C12"/>
    <w:p w14:paraId="3606A152" w14:textId="77777777" w:rsidR="007B517B" w:rsidRDefault="007B517B"/>
    <w:p w14:paraId="37678C2C" w14:textId="77777777" w:rsidR="007B517B" w:rsidRDefault="007B517B"/>
    <w:p w14:paraId="1A795578" w14:textId="77777777" w:rsidR="007B517B" w:rsidRDefault="007B517B"/>
    <w:p w14:paraId="3BD09C22" w14:textId="77777777" w:rsidR="007B517B" w:rsidRDefault="007B517B"/>
    <w:p w14:paraId="4D029F64" w14:textId="77777777" w:rsidR="007B517B" w:rsidRDefault="007B517B"/>
    <w:p w14:paraId="78A98D66" w14:textId="77777777" w:rsidR="007B517B" w:rsidRDefault="007B517B"/>
    <w:p w14:paraId="1BA28C9A" w14:textId="77777777" w:rsidR="007B517B" w:rsidRDefault="007B517B"/>
    <w:p w14:paraId="45F89DE0" w14:textId="77777777" w:rsidR="007B517B" w:rsidRDefault="007B517B"/>
    <w:p w14:paraId="6DCD8179" w14:textId="77777777" w:rsidR="007B517B" w:rsidRDefault="007B517B"/>
    <w:p w14:paraId="7FECFCC2" w14:textId="77777777" w:rsidR="007B517B" w:rsidRDefault="007B517B"/>
    <w:p w14:paraId="41A99DC8" w14:textId="77777777" w:rsidR="007B517B" w:rsidRDefault="007B517B"/>
    <w:p w14:paraId="2316CC83" w14:textId="77777777" w:rsidR="007B517B" w:rsidRDefault="007B517B"/>
    <w:p w14:paraId="3CB082AD" w14:textId="77777777" w:rsidR="007B517B" w:rsidRDefault="007B517B"/>
    <w:p w14:paraId="5A91EC74" w14:textId="77777777" w:rsidR="007B517B" w:rsidRDefault="007B517B"/>
    <w:p w14:paraId="2B291487" w14:textId="77777777" w:rsidR="007B517B" w:rsidRDefault="007B517B"/>
    <w:p w14:paraId="62055895" w14:textId="77777777" w:rsidR="007B517B" w:rsidRDefault="007B517B"/>
    <w:p w14:paraId="0224284B" w14:textId="77777777" w:rsidR="007B517B" w:rsidRDefault="007B517B"/>
    <w:p w14:paraId="402A88C2" w14:textId="77777777" w:rsidR="007B517B" w:rsidRDefault="007B517B"/>
    <w:p w14:paraId="3ACD4735" w14:textId="77777777" w:rsidR="007B517B" w:rsidRDefault="007B517B"/>
    <w:p w14:paraId="703186BB" w14:textId="77777777" w:rsidR="007B517B" w:rsidRDefault="007B517B"/>
    <w:p w14:paraId="370AA2E7" w14:textId="77777777" w:rsidR="007B517B" w:rsidRDefault="007B517B"/>
    <w:p w14:paraId="2E185235" w14:textId="77777777" w:rsidR="007B517B" w:rsidRDefault="007B517B"/>
    <w:p w14:paraId="7616905F" w14:textId="77777777" w:rsidR="007B517B" w:rsidRDefault="007B517B"/>
    <w:p w14:paraId="5AAD7389" w14:textId="77777777" w:rsidR="007B517B" w:rsidRDefault="007B517B"/>
    <w:p w14:paraId="6FFE4418" w14:textId="77777777" w:rsidR="00FA4C6F" w:rsidRDefault="00FA4C6F" w:rsidP="00FA4C6F">
      <w:pPr>
        <w:jc w:val="center"/>
        <w:rPr>
          <w:rFonts w:ascii="Times New Roman" w:hAnsi="Times New Roman" w:cs="Times New Roman"/>
          <w:b/>
          <w:sz w:val="24"/>
          <w:szCs w:val="24"/>
        </w:rPr>
      </w:pPr>
      <w:r>
        <w:rPr>
          <w:rFonts w:ascii="Times New Roman" w:hAnsi="Times New Roman" w:cs="Times New Roman"/>
          <w:b/>
          <w:sz w:val="24"/>
          <w:szCs w:val="24"/>
        </w:rPr>
        <w:lastRenderedPageBreak/>
        <w:t>С</w:t>
      </w:r>
      <w:r w:rsidRPr="007B517B">
        <w:rPr>
          <w:rFonts w:ascii="Times New Roman" w:hAnsi="Times New Roman" w:cs="Times New Roman"/>
          <w:b/>
          <w:sz w:val="24"/>
          <w:szCs w:val="24"/>
        </w:rPr>
        <w:t>ОДЕРЖАНИЕ</w:t>
      </w:r>
    </w:p>
    <w:p w14:paraId="088736BF" w14:textId="77777777" w:rsidR="00FA4C6F" w:rsidRDefault="00FA4C6F" w:rsidP="00FA4C6F">
      <w:pPr>
        <w:jc w:val="center"/>
        <w:rPr>
          <w:rFonts w:ascii="Times New Roman" w:hAnsi="Times New Roman" w:cs="Times New Roman"/>
          <w:b/>
          <w:sz w:val="24"/>
          <w:szCs w:val="24"/>
        </w:rPr>
      </w:pPr>
    </w:p>
    <w:p w14:paraId="464BF1C3" w14:textId="77777777" w:rsidR="00FA4C6F" w:rsidRDefault="00FA4C6F" w:rsidP="00FA4C6F">
      <w:pPr>
        <w:pStyle w:val="a3"/>
        <w:rPr>
          <w:rFonts w:ascii="Times New Roman" w:hAnsi="Times New Roman" w:cs="Times New Roman"/>
          <w:sz w:val="24"/>
          <w:szCs w:val="24"/>
        </w:rPr>
      </w:pPr>
      <w:r>
        <w:rPr>
          <w:rFonts w:ascii="Times New Roman" w:hAnsi="Times New Roman" w:cs="Times New Roman"/>
          <w:sz w:val="24"/>
          <w:szCs w:val="24"/>
        </w:rPr>
        <w:t>Пояснительная записка……………………………………………………………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4</w:t>
      </w:r>
    </w:p>
    <w:p w14:paraId="6A869E67" w14:textId="77777777" w:rsidR="00FA4C6F" w:rsidRDefault="00FA4C6F" w:rsidP="00FA4C6F">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средств для проведения входного контроля………………24</w:t>
      </w:r>
    </w:p>
    <w:p w14:paraId="4977CA15" w14:textId="77777777" w:rsidR="00FA4C6F" w:rsidRDefault="00FA4C6F" w:rsidP="00FA4C6F">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средств для проведения текущего контроля………………26</w:t>
      </w:r>
    </w:p>
    <w:p w14:paraId="13905A5A" w14:textId="77777777" w:rsidR="00FA4C6F" w:rsidRDefault="00FA4C6F" w:rsidP="00FA4C6F">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 xml:space="preserve">Материалы оценочных средств для проведения промежуточной </w:t>
      </w:r>
      <w:proofErr w:type="gramStart"/>
      <w:r>
        <w:rPr>
          <w:rFonts w:ascii="Times New Roman" w:hAnsi="Times New Roman" w:cs="Times New Roman"/>
          <w:sz w:val="24"/>
          <w:szCs w:val="24"/>
        </w:rPr>
        <w:t>аттестации….</w:t>
      </w:r>
      <w:proofErr w:type="gramEnd"/>
      <w:r>
        <w:rPr>
          <w:rFonts w:ascii="Times New Roman" w:hAnsi="Times New Roman" w:cs="Times New Roman"/>
          <w:sz w:val="24"/>
          <w:szCs w:val="24"/>
        </w:rPr>
        <w:t>.…48</w:t>
      </w:r>
    </w:p>
    <w:p w14:paraId="504C93BC" w14:textId="4E24AC99" w:rsidR="00F06AF4" w:rsidRDefault="00F06AF4" w:rsidP="005B50B2">
      <w:pPr>
        <w:jc w:val="center"/>
        <w:rPr>
          <w:rFonts w:ascii="Times New Roman" w:hAnsi="Times New Roman" w:cs="Times New Roman"/>
          <w:sz w:val="24"/>
          <w:szCs w:val="24"/>
        </w:rPr>
      </w:pPr>
    </w:p>
    <w:p w14:paraId="24CC7B13" w14:textId="77777777" w:rsidR="00FE1D6B" w:rsidRDefault="00FE1D6B" w:rsidP="00FE1D6B">
      <w:pPr>
        <w:rPr>
          <w:rFonts w:ascii="Times New Roman" w:hAnsi="Times New Roman" w:cs="Times New Roman"/>
          <w:sz w:val="24"/>
          <w:szCs w:val="24"/>
        </w:rPr>
      </w:pPr>
    </w:p>
    <w:p w14:paraId="539A5155" w14:textId="77777777" w:rsidR="005B50B2" w:rsidRDefault="005B50B2">
      <w:pPr>
        <w:rPr>
          <w:rFonts w:ascii="Times New Roman Полужирный" w:eastAsia="Times New Roman" w:hAnsi="Times New Roman Полужирный" w:cs="Times New Roman"/>
          <w:b/>
          <w:caps/>
          <w:sz w:val="24"/>
          <w:szCs w:val="24"/>
        </w:rPr>
      </w:pPr>
      <w:r>
        <w:rPr>
          <w:rFonts w:ascii="Times New Roman Полужирный" w:eastAsia="Times New Roman" w:hAnsi="Times New Roman Полужирный" w:cs="Times New Roman"/>
          <w:b/>
          <w:caps/>
          <w:sz w:val="24"/>
          <w:szCs w:val="24"/>
        </w:rPr>
        <w:br w:type="page"/>
      </w:r>
    </w:p>
    <w:p w14:paraId="622F0404" w14:textId="77777777" w:rsidR="00FE1D6B" w:rsidRPr="00F06AF4" w:rsidRDefault="00FE1D6B" w:rsidP="00F06AF4">
      <w:pPr>
        <w:pStyle w:val="1"/>
        <w:jc w:val="center"/>
        <w:rPr>
          <w:rFonts w:ascii="Times New Roman" w:eastAsia="Andale Sans UI" w:hAnsi="Times New Roman" w:cs="Tahoma"/>
          <w:color w:val="auto"/>
          <w:kern w:val="3"/>
          <w:sz w:val="24"/>
          <w:szCs w:val="24"/>
          <w:lang w:eastAsia="ja-JP" w:bidi="fa-IR"/>
        </w:rPr>
      </w:pPr>
      <w:bookmarkStart w:id="0" w:name="_Toc157603675"/>
      <w:r w:rsidRPr="00F06AF4">
        <w:rPr>
          <w:rFonts w:ascii="Times New Roman Полужирный" w:eastAsia="Times New Roman" w:hAnsi="Times New Roman Полужирный" w:cs="Times New Roman"/>
          <w:b/>
          <w:caps/>
          <w:color w:val="auto"/>
          <w:sz w:val="24"/>
          <w:szCs w:val="24"/>
        </w:rPr>
        <w:lastRenderedPageBreak/>
        <w:t>Пояснительная записка</w:t>
      </w:r>
      <w:bookmarkEnd w:id="0"/>
    </w:p>
    <w:p w14:paraId="40B9FB00" w14:textId="2F69FBCE" w:rsidR="00FE1D6B" w:rsidRPr="000E2047" w:rsidRDefault="005D623D" w:rsidP="00F06AF4">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предназначен для проверки освоения </w:t>
      </w:r>
      <w:r>
        <w:rPr>
          <w:rFonts w:ascii="Times New Roman" w:eastAsia="Times New Roman" w:hAnsi="Times New Roman" w:cs="Times New Roman"/>
          <w:sz w:val="24"/>
          <w:szCs w:val="24"/>
        </w:rPr>
        <w:t>общеобразовательной</w:t>
      </w:r>
      <w:r w:rsidR="00FE1D6B" w:rsidRPr="00FE1D6B">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 xml:space="preserve">дисциплины </w:t>
      </w:r>
      <w:r w:rsidR="006A268C" w:rsidRPr="00F06AF4">
        <w:rPr>
          <w:rFonts w:ascii="Times New Roman" w:eastAsia="Times New Roman" w:hAnsi="Times New Roman" w:cs="Times New Roman"/>
          <w:sz w:val="24"/>
          <w:szCs w:val="24"/>
        </w:rPr>
        <w:t>ОД.07</w:t>
      </w:r>
      <w:r w:rsidR="00FA4C6F">
        <w:rPr>
          <w:rFonts w:ascii="Times New Roman" w:eastAsia="Times New Roman" w:hAnsi="Times New Roman" w:cs="Times New Roman"/>
          <w:sz w:val="24"/>
          <w:szCs w:val="24"/>
        </w:rPr>
        <w:t xml:space="preserve"> </w:t>
      </w:r>
      <w:r w:rsidR="006A268C" w:rsidRPr="00F06AF4">
        <w:rPr>
          <w:rFonts w:ascii="Times New Roman" w:eastAsia="Times New Roman" w:hAnsi="Times New Roman" w:cs="Times New Roman"/>
          <w:sz w:val="24"/>
          <w:szCs w:val="24"/>
        </w:rPr>
        <w:t>Математика</w:t>
      </w:r>
      <w:r w:rsidR="00FE1D6B" w:rsidRPr="00F06AF4">
        <w:rPr>
          <w:rFonts w:ascii="Times New Roman" w:eastAsia="Times New Roman" w:hAnsi="Times New Roman" w:cs="Times New Roman"/>
          <w:i/>
          <w:sz w:val="24"/>
          <w:szCs w:val="24"/>
        </w:rPr>
        <w:t xml:space="preserve"> </w:t>
      </w:r>
      <w:r w:rsidR="00FE1D6B" w:rsidRPr="00F06AF4">
        <w:rPr>
          <w:rFonts w:ascii="Times New Roman" w:eastAsia="Times New Roman" w:hAnsi="Times New Roman" w:cs="Times New Roman"/>
          <w:sz w:val="24"/>
          <w:szCs w:val="24"/>
        </w:rPr>
        <w:t>и входит в состав</w:t>
      </w:r>
      <w:r w:rsidR="00FE1D6B" w:rsidRPr="00FE1D6B">
        <w:rPr>
          <w:rFonts w:ascii="Times New Roman" w:eastAsia="Times New Roman" w:hAnsi="Times New Roman" w:cs="Times New Roman"/>
          <w:sz w:val="24"/>
          <w:szCs w:val="24"/>
        </w:rPr>
        <w:t xml:space="preserve"> фонда оценочных средств основной профессиональной образовательной программы (далее - ОПОП) по </w:t>
      </w:r>
      <w:r w:rsidR="00FE1D6B" w:rsidRPr="00F06AF4">
        <w:rPr>
          <w:rFonts w:ascii="Times New Roman" w:eastAsia="Times New Roman" w:hAnsi="Times New Roman" w:cs="Times New Roman"/>
          <w:sz w:val="24"/>
          <w:szCs w:val="24"/>
        </w:rPr>
        <w:t xml:space="preserve">специальности </w:t>
      </w:r>
      <w:r w:rsidR="004273DF" w:rsidRPr="004273DF">
        <w:rPr>
          <w:rFonts w:ascii="Times New Roman" w:eastAsia="Times New Roman" w:hAnsi="Times New Roman" w:cs="Times New Roman"/>
          <w:sz w:val="24"/>
          <w:szCs w:val="24"/>
        </w:rPr>
        <w:t>23.02.07 Техническое обслуживание и ремонт двигателей, систем и агрегатов автомобилей</w:t>
      </w:r>
      <w:r w:rsidR="00FE1D6B" w:rsidRPr="00F06AF4">
        <w:rPr>
          <w:rFonts w:ascii="Times New Roman" w:eastAsia="Times New Roman" w:hAnsi="Times New Roman" w:cs="Times New Roman"/>
          <w:sz w:val="24"/>
          <w:szCs w:val="24"/>
        </w:rPr>
        <w:t>, реализуемой в</w:t>
      </w:r>
      <w:r w:rsidR="00FE1D6B" w:rsidRPr="00FE1D6B">
        <w:rPr>
          <w:rFonts w:ascii="Times New Roman" w:eastAsia="Times New Roman" w:hAnsi="Times New Roman" w:cs="Times New Roman"/>
          <w:sz w:val="24"/>
          <w:szCs w:val="24"/>
        </w:rPr>
        <w:t xml:space="preserve">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14:paraId="39DEF7E8" w14:textId="56B9E008" w:rsidR="006A268C" w:rsidRDefault="005D623D" w:rsidP="00F06AF4">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по </w:t>
      </w:r>
      <w:r w:rsidR="006A268C">
        <w:rPr>
          <w:rFonts w:ascii="Times New Roman" w:eastAsia="Times New Roman" w:hAnsi="Times New Roman" w:cs="Times New Roman"/>
          <w:sz w:val="24"/>
          <w:szCs w:val="24"/>
        </w:rPr>
        <w:t>ОД.07</w:t>
      </w:r>
      <w:r w:rsidR="00FA4C6F">
        <w:rPr>
          <w:rFonts w:ascii="Times New Roman" w:eastAsia="Times New Roman" w:hAnsi="Times New Roman" w:cs="Times New Roman"/>
          <w:sz w:val="24"/>
          <w:szCs w:val="24"/>
        </w:rPr>
        <w:t xml:space="preserve"> </w:t>
      </w:r>
      <w:r w:rsidR="006A268C">
        <w:rPr>
          <w:rFonts w:ascii="Times New Roman" w:eastAsia="Times New Roman" w:hAnsi="Times New Roman" w:cs="Times New Roman"/>
          <w:sz w:val="24"/>
          <w:szCs w:val="24"/>
        </w:rPr>
        <w:t>Математика</w:t>
      </w:r>
    </w:p>
    <w:p w14:paraId="39D94F01" w14:textId="77777777" w:rsidR="005D623D" w:rsidRPr="00FE1D6B" w:rsidRDefault="00FE1D6B" w:rsidP="00F06AF4">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14:paraId="60B8BD64" w14:textId="77777777" w:rsidR="00FE1D6B" w:rsidRDefault="00FE1D6B" w:rsidP="00F06AF4">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 xml:space="preserve">оценочных средств предназначен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4100E0">
        <w:rPr>
          <w:rFonts w:ascii="Times New Roman" w:eastAsia="Times New Roman" w:hAnsi="Times New Roman" w:cs="Times New Roman"/>
          <w:sz w:val="24"/>
          <w:szCs w:val="24"/>
        </w:rPr>
        <w:t xml:space="preserve"> в форме входного, текущего контроля </w:t>
      </w:r>
      <w:r w:rsidR="00563CB0">
        <w:rPr>
          <w:rFonts w:ascii="Times New Roman" w:eastAsia="Times New Roman" w:hAnsi="Times New Roman" w:cs="Times New Roman"/>
          <w:sz w:val="24"/>
          <w:szCs w:val="24"/>
        </w:rPr>
        <w:t>и промежуточной аттестации.</w:t>
      </w:r>
    </w:p>
    <w:p w14:paraId="2A4691FA" w14:textId="77777777" w:rsidR="009E6FD0" w:rsidRDefault="009E6FD0" w:rsidP="00F06AF4">
      <w:pPr>
        <w:autoSpaceDN w:val="0"/>
        <w:spacing w:after="0" w:line="240" w:lineRule="auto"/>
        <w:ind w:firstLine="851"/>
        <w:jc w:val="both"/>
        <w:rPr>
          <w:rFonts w:ascii="Times New Roman" w:eastAsia="Times New Roman" w:hAnsi="Times New Roman" w:cs="Times New Roman"/>
          <w:sz w:val="24"/>
          <w:szCs w:val="24"/>
        </w:rPr>
      </w:pPr>
    </w:p>
    <w:p w14:paraId="705AE5D4" w14:textId="77777777"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14:paraId="6A2FF731"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firstRow="1" w:lastRow="0" w:firstColumn="1" w:lastColumn="0" w:noHBand="0" w:noVBand="1"/>
      </w:tblPr>
      <w:tblGrid>
        <w:gridCol w:w="1668"/>
        <w:gridCol w:w="567"/>
        <w:gridCol w:w="7670"/>
      </w:tblGrid>
      <w:tr w:rsidR="00FE1D6B" w:rsidRPr="00FE1D6B" w14:paraId="16B7CA37" w14:textId="77777777" w:rsidTr="00563CB0">
        <w:tc>
          <w:tcPr>
            <w:tcW w:w="1668" w:type="dxa"/>
            <w:shd w:val="clear" w:color="auto" w:fill="auto"/>
            <w:tcMar>
              <w:top w:w="0" w:type="dxa"/>
              <w:left w:w="108" w:type="dxa"/>
              <w:bottom w:w="0" w:type="dxa"/>
              <w:right w:w="108" w:type="dxa"/>
            </w:tcMar>
          </w:tcPr>
          <w:p w14:paraId="4D2AF255"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14:paraId="039F976D"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1C80DD55" w14:textId="77777777"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14:paraId="4C238904" w14:textId="77777777" w:rsidTr="00563CB0">
        <w:tc>
          <w:tcPr>
            <w:tcW w:w="1668" w:type="dxa"/>
            <w:shd w:val="clear" w:color="auto" w:fill="auto"/>
            <w:tcMar>
              <w:top w:w="0" w:type="dxa"/>
              <w:left w:w="108" w:type="dxa"/>
              <w:bottom w:w="0" w:type="dxa"/>
              <w:right w:w="108" w:type="dxa"/>
            </w:tcMar>
          </w:tcPr>
          <w:p w14:paraId="23D56CA2" w14:textId="77777777"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14:paraId="4DB555B9" w14:textId="77777777"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14:paraId="40A67000" w14:textId="77777777"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14:paraId="1B44172B" w14:textId="77777777" w:rsidTr="00563CB0">
        <w:tc>
          <w:tcPr>
            <w:tcW w:w="1668" w:type="dxa"/>
            <w:shd w:val="clear" w:color="auto" w:fill="auto"/>
            <w:tcMar>
              <w:top w:w="0" w:type="dxa"/>
              <w:left w:w="108" w:type="dxa"/>
              <w:bottom w:w="0" w:type="dxa"/>
              <w:right w:w="108" w:type="dxa"/>
            </w:tcMar>
          </w:tcPr>
          <w:p w14:paraId="0A4C3034"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14:paraId="27E1F4E3"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27C7292"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14:paraId="3572FCDD" w14:textId="77777777" w:rsidTr="00563CB0">
        <w:tc>
          <w:tcPr>
            <w:tcW w:w="1668" w:type="dxa"/>
            <w:shd w:val="clear" w:color="auto" w:fill="auto"/>
            <w:tcMar>
              <w:top w:w="0" w:type="dxa"/>
              <w:left w:w="108" w:type="dxa"/>
              <w:bottom w:w="0" w:type="dxa"/>
              <w:right w:w="108" w:type="dxa"/>
            </w:tcMar>
          </w:tcPr>
          <w:p w14:paraId="1E399514" w14:textId="77777777"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14:paraId="2218EC8B"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313766E4" w14:textId="77777777"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14:paraId="39D488ED" w14:textId="77777777" w:rsidTr="00563CB0">
        <w:tc>
          <w:tcPr>
            <w:tcW w:w="1668" w:type="dxa"/>
            <w:shd w:val="clear" w:color="auto" w:fill="auto"/>
            <w:tcMar>
              <w:top w:w="0" w:type="dxa"/>
              <w:left w:w="108" w:type="dxa"/>
              <w:bottom w:w="0" w:type="dxa"/>
              <w:right w:w="108" w:type="dxa"/>
            </w:tcMar>
          </w:tcPr>
          <w:p w14:paraId="175B816E"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14:paraId="2C8115F4" w14:textId="77777777"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14:paraId="6F3405EF"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14:paraId="240392E0" w14:textId="77777777" w:rsidTr="00563CB0">
        <w:tc>
          <w:tcPr>
            <w:tcW w:w="1668" w:type="dxa"/>
            <w:shd w:val="clear" w:color="auto" w:fill="auto"/>
            <w:tcMar>
              <w:top w:w="0" w:type="dxa"/>
              <w:left w:w="108" w:type="dxa"/>
              <w:bottom w:w="0" w:type="dxa"/>
              <w:right w:w="108" w:type="dxa"/>
            </w:tcMar>
          </w:tcPr>
          <w:p w14:paraId="2995C38A"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14:paraId="717B5DFF"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4D1E9D0"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14:paraId="3727DA63" w14:textId="77777777" w:rsidTr="00563CB0">
        <w:tc>
          <w:tcPr>
            <w:tcW w:w="1668" w:type="dxa"/>
            <w:shd w:val="clear" w:color="auto" w:fill="auto"/>
            <w:tcMar>
              <w:top w:w="0" w:type="dxa"/>
              <w:left w:w="108" w:type="dxa"/>
              <w:bottom w:w="0" w:type="dxa"/>
              <w:right w:w="108" w:type="dxa"/>
            </w:tcMar>
          </w:tcPr>
          <w:p w14:paraId="38266BB3" w14:textId="77777777"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14:paraId="34FE8114" w14:textId="77777777"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14:paraId="22AAA7F2" w14:textId="77777777"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14:paraId="07F9B3ED"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117849BE"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4EB1ABCE"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1118D701"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0FCFAB0"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0429E3B2"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5610C827" w14:textId="77777777"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14:paraId="5CDB771C"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6A75602F"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33F7E44F"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7FE807E"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09943ACB"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16A02922"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1956B759"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2EC49B70"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478BE3D1"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CAF9161"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566928E1" w14:textId="77777777"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14:paraId="1B521622" w14:textId="77777777"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14:paraId="0EF1DF1C" w14:textId="77777777"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14:paraId="7008F229" w14:textId="77777777" w:rsidR="00FE1D6B" w:rsidRPr="00F06AF4" w:rsidRDefault="000E2047" w:rsidP="00F06AF4">
      <w:pPr>
        <w:pStyle w:val="1"/>
        <w:jc w:val="center"/>
        <w:rPr>
          <w:rFonts w:ascii="Times New Roman" w:eastAsia="Times New Roman" w:hAnsi="Times New Roman" w:cs="Times New Roman"/>
          <w:i/>
          <w:color w:val="auto"/>
          <w:szCs w:val="24"/>
        </w:rPr>
      </w:pPr>
      <w:bookmarkStart w:id="1" w:name="_Toc157603676"/>
      <w:r w:rsidRPr="00F06AF4">
        <w:rPr>
          <w:rFonts w:ascii="Times New Roman" w:eastAsia="Times New Roman" w:hAnsi="Times New Roman" w:cs="Times New Roman"/>
          <w:b/>
          <w:color w:val="auto"/>
          <w:sz w:val="24"/>
          <w:szCs w:val="24"/>
        </w:rPr>
        <w:lastRenderedPageBreak/>
        <w:t>ПЛАНИРУЕМЫЕ</w:t>
      </w:r>
      <w:r w:rsidR="00FE1D6B" w:rsidRPr="00F06AF4">
        <w:rPr>
          <w:rFonts w:ascii="Times New Roman" w:eastAsia="Times New Roman" w:hAnsi="Times New Roman" w:cs="Times New Roman"/>
          <w:b/>
          <w:color w:val="auto"/>
          <w:sz w:val="24"/>
          <w:szCs w:val="24"/>
        </w:rPr>
        <w:t xml:space="preserve"> РЕЗУЛЬТАТЫ ОСВОЕНИЯ </w:t>
      </w:r>
      <w:r w:rsidRPr="00F06AF4">
        <w:rPr>
          <w:rFonts w:ascii="Times New Roman" w:eastAsia="Times New Roman" w:hAnsi="Times New Roman" w:cs="Times New Roman"/>
          <w:b/>
          <w:color w:val="auto"/>
          <w:sz w:val="24"/>
          <w:szCs w:val="24"/>
        </w:rPr>
        <w:t>ОБЩЕОБРАЗОВАТЕЛЬНОЙ</w:t>
      </w:r>
      <w:r w:rsidR="00FE1D6B" w:rsidRPr="00F06AF4">
        <w:rPr>
          <w:rFonts w:ascii="Times New Roman" w:eastAsia="Times New Roman" w:hAnsi="Times New Roman" w:cs="Times New Roman"/>
          <w:b/>
          <w:color w:val="auto"/>
          <w:sz w:val="24"/>
          <w:szCs w:val="24"/>
        </w:rPr>
        <w:t xml:space="preserve"> ДИСЦИПЛИНЫ, </w:t>
      </w:r>
      <w:r w:rsidRPr="00F06AF4">
        <w:rPr>
          <w:rFonts w:ascii="Times New Roman" w:eastAsia="Times New Roman" w:hAnsi="Times New Roman" w:cs="Times New Roman"/>
          <w:b/>
          <w:color w:val="auto"/>
          <w:sz w:val="24"/>
          <w:szCs w:val="24"/>
        </w:rPr>
        <w:t xml:space="preserve">ОБЩИЕ И ПРОФЕССИОНАЛЬНЫЕ КОМПЕТЕНЦИИ, </w:t>
      </w:r>
      <w:r w:rsidR="00FE1D6B" w:rsidRPr="00F06AF4">
        <w:rPr>
          <w:rFonts w:ascii="Times New Roman" w:eastAsia="Times New Roman" w:hAnsi="Times New Roman" w:cs="Times New Roman"/>
          <w:b/>
          <w:color w:val="auto"/>
          <w:sz w:val="24"/>
          <w:szCs w:val="24"/>
        </w:rPr>
        <w:t>ПОДЛЕЖАЩИЕ ПРОВЕРКЕ</w:t>
      </w:r>
      <w:bookmarkEnd w:id="1"/>
    </w:p>
    <w:p w14:paraId="223F098E" w14:textId="77777777"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14:paraId="675E4D66" w14:textId="4EB4C9F9" w:rsidR="00FE1D6B" w:rsidRDefault="00FE1D6B" w:rsidP="00FA4C6F">
      <w:pPr>
        <w:ind w:firstLine="708"/>
        <w:jc w:val="both"/>
        <w:rPr>
          <w:rFonts w:ascii="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FF07AD" w:rsidRPr="00F06AF4">
        <w:rPr>
          <w:rFonts w:ascii="Times New Roman" w:eastAsia="Times New Roman" w:hAnsi="Times New Roman" w:cs="Times New Roman"/>
          <w:sz w:val="24"/>
          <w:szCs w:val="24"/>
        </w:rPr>
        <w:t>ОД.07</w:t>
      </w:r>
      <w:r w:rsidR="00FA4C6F">
        <w:rPr>
          <w:rFonts w:ascii="Times New Roman" w:eastAsia="Times New Roman" w:hAnsi="Times New Roman" w:cs="Times New Roman"/>
          <w:sz w:val="24"/>
          <w:szCs w:val="24"/>
        </w:rPr>
        <w:t xml:space="preserve"> </w:t>
      </w:r>
      <w:r w:rsidR="00FF07AD" w:rsidRPr="00F06AF4">
        <w:rPr>
          <w:rFonts w:ascii="Times New Roman" w:eastAsia="Times New Roman" w:hAnsi="Times New Roman" w:cs="Times New Roman"/>
          <w:sz w:val="24"/>
          <w:szCs w:val="24"/>
        </w:rPr>
        <w:t>Математика</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Pr="00FE1D6B">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Pr="00FE1D6B">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Pr="00FE1D6B">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специальности </w:t>
      </w:r>
      <w:r w:rsidR="004273DF" w:rsidRPr="004273DF">
        <w:rPr>
          <w:rFonts w:ascii="Times New Roman" w:eastAsia="Times New Roman" w:hAnsi="Times New Roman" w:cs="Times New Roman"/>
          <w:sz w:val="24"/>
          <w:szCs w:val="24"/>
        </w:rPr>
        <w:t>23.02.07 Техническое обслуживание и ремонт двигателей, систем и агрегатов автомобилей</w:t>
      </w:r>
      <w:r w:rsidR="004273DF">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r w:rsidR="00995462">
        <w:rPr>
          <w:rFonts w:ascii="Times New Roman" w:hAnsi="Times New Roman" w:cs="Times New Roman"/>
          <w:sz w:val="24"/>
          <w:szCs w:val="24"/>
        </w:rPr>
        <w:t xml:space="preserve"> </w:t>
      </w:r>
    </w:p>
    <w:tbl>
      <w:tblPr>
        <w:tblW w:w="5000" w:type="pct"/>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18"/>
        <w:gridCol w:w="3139"/>
        <w:gridCol w:w="3814"/>
      </w:tblGrid>
      <w:tr w:rsidR="00995462" w:rsidRPr="00995462" w14:paraId="5550C001" w14:textId="77777777" w:rsidTr="00995462">
        <w:trPr>
          <w:trHeight w:val="283"/>
        </w:trPr>
        <w:tc>
          <w:tcPr>
            <w:tcW w:w="1290"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7CC2077" w14:textId="77777777" w:rsidR="00995462" w:rsidRPr="00525025" w:rsidRDefault="00995462" w:rsidP="00995462">
            <w:pPr>
              <w:suppressAutoHyphens/>
              <w:jc w:val="center"/>
              <w:rPr>
                <w:rFonts w:ascii="Times New Roman" w:eastAsia="Times New Roman" w:hAnsi="Times New Roman" w:cs="Times New Roman"/>
                <w:b/>
                <w:sz w:val="24"/>
                <w:szCs w:val="24"/>
              </w:rPr>
            </w:pPr>
            <w:bookmarkStart w:id="2" w:name="_Hlk118301397"/>
            <w:r w:rsidRPr="006A268C">
              <w:rPr>
                <w:rFonts w:ascii="Times New Roman" w:eastAsia="Times New Roman" w:hAnsi="Times New Roman" w:cs="Times New Roman"/>
                <w:sz w:val="24"/>
                <w:szCs w:val="24"/>
              </w:rPr>
              <w:t>Код и наименование формируемых компетенций</w:t>
            </w:r>
          </w:p>
        </w:tc>
        <w:tc>
          <w:tcPr>
            <w:tcW w:w="3710"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5D0649F9" w14:textId="77777777" w:rsidR="00995462" w:rsidRPr="00525025" w:rsidRDefault="00995462" w:rsidP="00995462">
            <w:pPr>
              <w:suppressAutoHyphens/>
              <w:jc w:val="center"/>
              <w:rPr>
                <w:rFonts w:ascii="Times New Roman" w:eastAsia="Times New Roman" w:hAnsi="Times New Roman" w:cs="Times New Roman"/>
                <w:b/>
                <w:sz w:val="24"/>
                <w:szCs w:val="24"/>
              </w:rPr>
            </w:pPr>
            <w:r w:rsidRPr="006A268C">
              <w:rPr>
                <w:rFonts w:ascii="Times New Roman" w:eastAsia="Times New Roman" w:hAnsi="Times New Roman" w:cs="Times New Roman"/>
                <w:sz w:val="24"/>
                <w:szCs w:val="24"/>
              </w:rPr>
              <w:t>Планируемые результаты освоения дисциплины</w:t>
            </w:r>
          </w:p>
        </w:tc>
      </w:tr>
      <w:tr w:rsidR="00995462" w:rsidRPr="00995462" w14:paraId="33569B08" w14:textId="77777777" w:rsidTr="00995462">
        <w:trPr>
          <w:trHeight w:val="444"/>
        </w:trPr>
        <w:tc>
          <w:tcPr>
            <w:tcW w:w="1290" w:type="pct"/>
            <w:vMerge/>
            <w:tcBorders>
              <w:top w:val="single" w:sz="6" w:space="0" w:color="auto"/>
              <w:left w:val="single" w:sz="6" w:space="0" w:color="auto"/>
              <w:bottom w:val="single" w:sz="6" w:space="0" w:color="auto"/>
              <w:right w:val="single" w:sz="6" w:space="0" w:color="auto"/>
            </w:tcBorders>
            <w:shd w:val="clear" w:color="auto" w:fill="auto"/>
            <w:vAlign w:val="center"/>
          </w:tcPr>
          <w:p w14:paraId="15E2CB72" w14:textId="77777777" w:rsidR="00995462" w:rsidRPr="00995462" w:rsidRDefault="00995462" w:rsidP="00995462">
            <w:pPr>
              <w:suppressAutoHyphens/>
              <w:spacing w:after="0" w:line="240" w:lineRule="auto"/>
              <w:jc w:val="center"/>
              <w:rPr>
                <w:rFonts w:ascii="Times New Roman" w:eastAsia="Times New Roman" w:hAnsi="Times New Roman" w:cs="Times New Roman"/>
                <w:b/>
                <w:sz w:val="24"/>
                <w:szCs w:val="24"/>
              </w:rPr>
            </w:pPr>
          </w:p>
        </w:tc>
        <w:tc>
          <w:tcPr>
            <w:tcW w:w="1675" w:type="pct"/>
            <w:tcBorders>
              <w:top w:val="single" w:sz="6" w:space="0" w:color="auto"/>
              <w:left w:val="single" w:sz="6" w:space="0" w:color="auto"/>
              <w:bottom w:val="single" w:sz="6" w:space="0" w:color="auto"/>
              <w:right w:val="single" w:sz="6" w:space="0" w:color="auto"/>
            </w:tcBorders>
            <w:shd w:val="clear" w:color="auto" w:fill="auto"/>
            <w:vAlign w:val="center"/>
          </w:tcPr>
          <w:p w14:paraId="38A3892A" w14:textId="77777777" w:rsidR="00995462" w:rsidRPr="006A268C" w:rsidRDefault="00995462" w:rsidP="00995462">
            <w:pPr>
              <w:suppressAutoHyphens/>
              <w:spacing w:line="23" w:lineRule="atLeast"/>
              <w:jc w:val="center"/>
              <w:rPr>
                <w:rFonts w:ascii="Times New Roman" w:hAnsi="Times New Roman" w:cs="Times New Roman"/>
                <w:iCs/>
                <w:sz w:val="24"/>
                <w:szCs w:val="24"/>
              </w:rPr>
            </w:pPr>
            <w:r w:rsidRPr="006A268C">
              <w:rPr>
                <w:rFonts w:ascii="Times New Roman" w:hAnsi="Times New Roman" w:cs="Times New Roman"/>
                <w:iCs/>
                <w:sz w:val="24"/>
                <w:szCs w:val="24"/>
              </w:rPr>
              <w:t>Общие</w:t>
            </w:r>
          </w:p>
        </w:tc>
        <w:tc>
          <w:tcPr>
            <w:tcW w:w="2035" w:type="pct"/>
            <w:tcBorders>
              <w:top w:val="single" w:sz="6" w:space="0" w:color="auto"/>
              <w:left w:val="single" w:sz="6" w:space="0" w:color="auto"/>
              <w:bottom w:val="single" w:sz="6" w:space="0" w:color="auto"/>
              <w:right w:val="single" w:sz="6" w:space="0" w:color="auto"/>
            </w:tcBorders>
            <w:shd w:val="clear" w:color="auto" w:fill="auto"/>
            <w:vAlign w:val="center"/>
          </w:tcPr>
          <w:p w14:paraId="74D1E54C" w14:textId="77777777" w:rsidR="00995462" w:rsidRPr="006A268C" w:rsidRDefault="00995462" w:rsidP="00995462">
            <w:pPr>
              <w:autoSpaceDN w:val="0"/>
              <w:ind w:right="-5"/>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Дисциплинарные</w:t>
            </w:r>
          </w:p>
        </w:tc>
      </w:tr>
      <w:tr w:rsidR="00995462" w:rsidRPr="00995462" w14:paraId="0D170AD8" w14:textId="77777777" w:rsidTr="00995462">
        <w:trPr>
          <w:trHeight w:val="694"/>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1C8656A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ОК 01 </w:t>
            </w:r>
          </w:p>
          <w:p w14:paraId="68B708D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Выбирать способы решения задач профессиональной деятельности применительно к различным контекстам </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0DB784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к труду, осознание ценности мастерства, трудолюбие; </w:t>
            </w:r>
          </w:p>
          <w:p w14:paraId="0EA1F08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7595D98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интерес к различным сферам профессиональной деятельности, </w:t>
            </w:r>
          </w:p>
          <w:p w14:paraId="10C7633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Овладение универсальными учебными познавательными действиями:</w:t>
            </w:r>
          </w:p>
          <w:p w14:paraId="4C35238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а) базовые логические действия:</w:t>
            </w:r>
          </w:p>
          <w:p w14:paraId="2DA1760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самостоятельно формулировать и актуализировать проблему, рассматривать ее всесторонне;  </w:t>
            </w:r>
          </w:p>
          <w:p w14:paraId="263A691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устанавливать существенный признак или основания для сравнения, классификации и обобщения;  </w:t>
            </w:r>
          </w:p>
          <w:p w14:paraId="29DDD90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определять цели деятельности, задавать параметры и критерии их достижения;</w:t>
            </w:r>
          </w:p>
          <w:p w14:paraId="3EDB437F"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выявлять закономерности и противоречия в рассматриваемых явлениях;  </w:t>
            </w:r>
          </w:p>
          <w:p w14:paraId="7CB93F31"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вносить коррективы в деятельность, оценивать </w:t>
            </w:r>
            <w:r w:rsidRPr="00995462">
              <w:rPr>
                <w:rFonts w:ascii="Times New Roman" w:eastAsia="Times New Roman" w:hAnsi="Times New Roman" w:cs="Times New Roman"/>
                <w:sz w:val="24"/>
                <w:szCs w:val="24"/>
              </w:rPr>
              <w:lastRenderedPageBreak/>
              <w:t xml:space="preserve">соответствие результатов целям, оценивать риски последствий деятельности; </w:t>
            </w:r>
          </w:p>
          <w:p w14:paraId="69BA35C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развивать креативное мышление при решении жизненных проблем </w:t>
            </w:r>
          </w:p>
          <w:p w14:paraId="27AD302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б) базовые исследовательские действия:</w:t>
            </w:r>
          </w:p>
          <w:p w14:paraId="3A1D892F"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владеть навыками учебно-исследовательской и проектной деятельности, навыками разрешения проблем; </w:t>
            </w:r>
          </w:p>
          <w:p w14:paraId="1A24A652"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0B0D4DE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1871DCD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переносить знания в познавательную и практическую области жизнедеятельности;</w:t>
            </w:r>
          </w:p>
          <w:p w14:paraId="63325370"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интегрировать знания из разных предметных областей; </w:t>
            </w:r>
          </w:p>
          <w:p w14:paraId="1CB7CB0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выдвигать новые идеи, предлагать оригинальные подходы и решения; </w:t>
            </w:r>
          </w:p>
          <w:p w14:paraId="51F48F2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и способность их использования в познавательной и социальной практике </w:t>
            </w:r>
          </w:p>
          <w:p w14:paraId="2E23B8AF" w14:textId="77777777" w:rsidR="00995462" w:rsidRPr="00995462" w:rsidRDefault="00995462" w:rsidP="00995462">
            <w:pPr>
              <w:spacing w:after="160" w:line="259" w:lineRule="auto"/>
              <w:rPr>
                <w:rFonts w:ascii="Times New Roman" w:eastAsia="Times New Roman" w:hAnsi="Times New Roman" w:cs="Times New Roman"/>
                <w:sz w:val="24"/>
                <w:szCs w:val="24"/>
              </w:rPr>
            </w:pPr>
          </w:p>
          <w:p w14:paraId="2B70E74B" w14:textId="77777777" w:rsidR="00995462" w:rsidRPr="00995462" w:rsidRDefault="00995462" w:rsidP="00995462">
            <w:pPr>
              <w:spacing w:after="160" w:line="259" w:lineRule="auto"/>
              <w:rPr>
                <w:rFonts w:ascii="Times New Roman" w:eastAsia="Times New Roman" w:hAnsi="Times New Roman" w:cs="Times New Roman"/>
                <w:sz w:val="24"/>
                <w:szCs w:val="24"/>
              </w:rPr>
            </w:pPr>
          </w:p>
          <w:p w14:paraId="2565FA4B" w14:textId="77777777" w:rsidR="00995462" w:rsidRPr="00995462" w:rsidRDefault="00995462" w:rsidP="00995462">
            <w:pPr>
              <w:tabs>
                <w:tab w:val="left" w:pos="2625"/>
              </w:tabs>
              <w:spacing w:after="160" w:line="259"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ab/>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543FE51D"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2456985"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BEDE0F2"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DB5E4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w:t>
            </w:r>
            <w:r w:rsidRPr="00995462">
              <w:rPr>
                <w:rFonts w:ascii="Times New Roman" w:eastAsia="Times New Roman" w:hAnsi="Times New Roman" w:cs="Times New Roman"/>
                <w:sz w:val="24"/>
                <w:szCs w:val="24"/>
              </w:rPr>
              <w:lastRenderedPageBreak/>
              <w:t>скорости и ускорения;</w:t>
            </w:r>
          </w:p>
          <w:p w14:paraId="7DBCDD19"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517B0C5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7894E34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2E02929"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w:t>
            </w:r>
            <w:r w:rsidRPr="00995462">
              <w:rPr>
                <w:rFonts w:ascii="Times New Roman" w:eastAsia="Times New Roman" w:hAnsi="Times New Roman" w:cs="Times New Roman"/>
                <w:sz w:val="24"/>
                <w:szCs w:val="24"/>
              </w:rPr>
              <w:lastRenderedPageBreak/>
              <w:t>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6C97C1DD"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14F52F6E"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D2947F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3BB4AC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вычислять геометрические величины (длина, угол, площадь, </w:t>
            </w:r>
            <w:r w:rsidRPr="00995462">
              <w:rPr>
                <w:rFonts w:ascii="Times New Roman" w:eastAsia="Times New Roman" w:hAnsi="Times New Roman" w:cs="Times New Roman"/>
                <w:sz w:val="24"/>
                <w:szCs w:val="24"/>
              </w:rPr>
              <w:lastRenderedPageBreak/>
              <w:t>объем, площадь поверхности), используя изученные формулы и методы;</w:t>
            </w:r>
          </w:p>
          <w:p w14:paraId="533102B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A4236C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93CDD70"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2F080DC5"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14:paraId="6305109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545B2CE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48D679E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670F608B"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3F7953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5C24BF0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-уметь свободно оперировать понятиями: график функции, обратная функция, композиция </w:t>
            </w:r>
            <w:r w:rsidRPr="00995462">
              <w:rPr>
                <w:rFonts w:ascii="Times New Roman" w:eastAsia="Times New Roman" w:hAnsi="Times New Roman" w:cs="Times New Roman"/>
                <w:sz w:val="24"/>
                <w:szCs w:val="24"/>
              </w:rPr>
              <w:lastRenderedPageBreak/>
              <w:t>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08C0DA5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698505EF"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2F4182D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7F45EE03"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38C8DCDB"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w:t>
            </w:r>
            <w:r w:rsidRPr="00995462">
              <w:rPr>
                <w:rFonts w:ascii="Times New Roman" w:eastAsia="Times New Roman" w:hAnsi="Times New Roman" w:cs="Times New Roman"/>
                <w:sz w:val="24"/>
                <w:szCs w:val="24"/>
              </w:rPr>
              <w:lastRenderedPageBreak/>
              <w:t>частного и композиции функций, находить уравнение касательной к графику функции;</w:t>
            </w:r>
          </w:p>
          <w:p w14:paraId="0CCD897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441F4DC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7FF7CA4B"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60189AE0"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w:t>
            </w:r>
            <w:r w:rsidRPr="00995462">
              <w:rPr>
                <w:rFonts w:ascii="Times New Roman" w:eastAsia="Times New Roman" w:hAnsi="Times New Roman" w:cs="Times New Roman"/>
                <w:sz w:val="24"/>
                <w:szCs w:val="24"/>
              </w:rPr>
              <w:lastRenderedPageBreak/>
              <w:t>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2AFA787D"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w:t>
            </w:r>
            <w:r w:rsidRPr="00995462">
              <w:rPr>
                <w:rFonts w:ascii="Times New Roman" w:eastAsia="Times New Roman" w:hAnsi="Times New Roman" w:cs="Times New Roman"/>
                <w:sz w:val="24"/>
                <w:szCs w:val="24"/>
              </w:rPr>
              <w:lastRenderedPageBreak/>
              <w:t>умение проводить классификацию фигур по различным признакам, выполнять необходимые дополнительные построения;</w:t>
            </w:r>
          </w:p>
          <w:p w14:paraId="65ED2993"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5660E842"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5EBB0F7B"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494DC3E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моделировать реальные ситуации на языке математики; составлять выражения, уравнения, </w:t>
            </w:r>
            <w:r w:rsidRPr="00995462">
              <w:rPr>
                <w:rFonts w:ascii="Times New Roman" w:eastAsia="Times New Roman" w:hAnsi="Times New Roman" w:cs="Times New Roman"/>
                <w:sz w:val="24"/>
                <w:szCs w:val="24"/>
              </w:rPr>
              <w:lastRenderedPageBreak/>
              <w:t>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4761C6DE"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995462" w:rsidRPr="00995462" w14:paraId="41DBC161" w14:textId="77777777" w:rsidTr="00995462">
        <w:trPr>
          <w:trHeight w:val="1403"/>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4807ABE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ОК 02 </w:t>
            </w:r>
          </w:p>
          <w:p w14:paraId="695B8A6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77DA3D9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 области ценности научного познания:</w:t>
            </w:r>
          </w:p>
          <w:p w14:paraId="0A7949A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6A0A90D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совершенствование языковой и читательской культуры как средства взаимодействия между людьми и познания мира;  </w:t>
            </w:r>
          </w:p>
          <w:p w14:paraId="32642CE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14:paraId="481C543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Овладение универсальными учебными познавательными </w:t>
            </w:r>
            <w:r w:rsidRPr="00995462">
              <w:rPr>
                <w:rFonts w:ascii="Times New Roman" w:eastAsia="Times New Roman" w:hAnsi="Times New Roman" w:cs="Times New Roman"/>
                <w:sz w:val="24"/>
                <w:szCs w:val="24"/>
              </w:rPr>
              <w:lastRenderedPageBreak/>
              <w:t>действиями:</w:t>
            </w:r>
          </w:p>
          <w:p w14:paraId="01D8A7B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 работа с информацией:</w:t>
            </w:r>
          </w:p>
          <w:p w14:paraId="6FA5EA9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4B26ADE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25E972A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оценивать достоверность, легитимность информации, ее соответствие правовым и морально-этическим нормам;  </w:t>
            </w:r>
          </w:p>
          <w:p w14:paraId="07E0F37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BE92B4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владеть навыками распознавания и защиты информации, информационной безопасности личности</w:t>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1B2DC66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14:paraId="4620B96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w:t>
            </w:r>
            <w:r w:rsidRPr="00995462">
              <w:rPr>
                <w:rFonts w:ascii="Times New Roman" w:eastAsia="Times New Roman" w:hAnsi="Times New Roman" w:cs="Times New Roman"/>
                <w:sz w:val="24"/>
                <w:szCs w:val="24"/>
              </w:rPr>
              <w:lastRenderedPageBreak/>
              <w:t>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w:t>
            </w:r>
          </w:p>
          <w:p w14:paraId="707489E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
        </w:tc>
      </w:tr>
      <w:tr w:rsidR="00995462" w:rsidRPr="00995462" w14:paraId="3A182FC5" w14:textId="77777777" w:rsidTr="00995462">
        <w:trPr>
          <w:trHeight w:val="3810"/>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26968B5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ОК 03 </w:t>
            </w:r>
          </w:p>
          <w:p w14:paraId="786B7D8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1675" w:type="pct"/>
            <w:tcBorders>
              <w:top w:val="single" w:sz="6" w:space="0" w:color="auto"/>
              <w:left w:val="single" w:sz="6" w:space="0" w:color="auto"/>
              <w:bottom w:val="single" w:sz="6" w:space="0" w:color="auto"/>
              <w:right w:val="single" w:sz="6" w:space="0" w:color="auto"/>
            </w:tcBorders>
            <w:shd w:val="clear" w:color="auto" w:fill="auto"/>
            <w:hideMark/>
          </w:tcPr>
          <w:p w14:paraId="4EBBEC2D" w14:textId="77777777" w:rsidR="00995462" w:rsidRPr="00995462" w:rsidRDefault="00995462" w:rsidP="00995462">
            <w:pPr>
              <w:tabs>
                <w:tab w:val="left" w:pos="182"/>
              </w:tabs>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 области духовно-нравственного воспитания:</w:t>
            </w:r>
          </w:p>
          <w:p w14:paraId="1A605A7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сформированность нравственного сознания, этического поведения; </w:t>
            </w:r>
          </w:p>
          <w:p w14:paraId="7D7BFC3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способность оценивать ситуацию и принимать осознанные решения, ориентируясь на морально-нравственные нормы и ценности; </w:t>
            </w:r>
          </w:p>
          <w:p w14:paraId="1888D56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осознание личного вклада в построение устойчивого будущего; </w:t>
            </w:r>
          </w:p>
          <w:p w14:paraId="546EB1A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14:paraId="35A1E4C1"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Овладение универсальными регулятивными действиями:</w:t>
            </w:r>
          </w:p>
          <w:p w14:paraId="1ED1837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а) самоорганизация:</w:t>
            </w:r>
          </w:p>
          <w:p w14:paraId="66AD9E1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2D977A41"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самостоятельно составлять план решения проблемы с учетом имеющихся ресурсов, собственных возможностей и предпочтений; </w:t>
            </w:r>
          </w:p>
          <w:p w14:paraId="2739E08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давать оценку новым ситуациям; </w:t>
            </w:r>
          </w:p>
          <w:p w14:paraId="7267C83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127843F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б) самоконтроль:</w:t>
            </w:r>
          </w:p>
          <w:p w14:paraId="2AD422E3"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использовать приемы рефлексии для оценки ситуации, выбора верного </w:t>
            </w:r>
            <w:r w:rsidRPr="00995462">
              <w:rPr>
                <w:rFonts w:ascii="Times New Roman" w:eastAsia="Times New Roman" w:hAnsi="Times New Roman" w:cs="Times New Roman"/>
                <w:sz w:val="24"/>
                <w:szCs w:val="24"/>
              </w:rPr>
              <w:lastRenderedPageBreak/>
              <w:t xml:space="preserve">решения; </w:t>
            </w:r>
          </w:p>
          <w:p w14:paraId="274B353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оценивать риски и своевременно принимать решения по их снижению; </w:t>
            </w:r>
          </w:p>
          <w:p w14:paraId="0B45FF50"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 эмоциональный интеллект, предполагающий сформированность:</w:t>
            </w:r>
          </w:p>
          <w:p w14:paraId="1760629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67B36CCF"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69622A3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75FBA60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
          <w:p w14:paraId="521E218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14:paraId="68F92BF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995462" w:rsidRPr="00995462" w14:paraId="040E36A8" w14:textId="77777777" w:rsidTr="00995462">
        <w:trPr>
          <w:trHeight w:val="690"/>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4CED634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ОК 04 </w:t>
            </w:r>
          </w:p>
          <w:p w14:paraId="4A062B9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Эффективно взаимодействовать и работать в коллективе и команде </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69C29A9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готовность к саморазвитию, самостоятельности и самоопределению; </w:t>
            </w:r>
          </w:p>
          <w:p w14:paraId="69B26EA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-овладение навыками учебно-исследовательской, проектной и социальной деятельности; </w:t>
            </w:r>
          </w:p>
          <w:p w14:paraId="7D4C9D10"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Овладение универсальными коммуникативными действиями:</w:t>
            </w:r>
          </w:p>
          <w:p w14:paraId="7F32742E"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б) совместная деятельность:</w:t>
            </w:r>
          </w:p>
          <w:p w14:paraId="4DA01533"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понимать и использовать преимущества командной и индивидуальной работы; </w:t>
            </w:r>
          </w:p>
          <w:p w14:paraId="115A358C"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14:paraId="4CC5048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координировать и выполнять работу в условиях </w:t>
            </w:r>
            <w:r w:rsidRPr="00995462">
              <w:rPr>
                <w:rFonts w:ascii="Times New Roman" w:eastAsia="Times New Roman" w:hAnsi="Times New Roman" w:cs="Times New Roman"/>
                <w:sz w:val="24"/>
                <w:szCs w:val="24"/>
              </w:rPr>
              <w:lastRenderedPageBreak/>
              <w:t xml:space="preserve">реального, виртуального и комбинированного взаимодействия; </w:t>
            </w:r>
          </w:p>
          <w:p w14:paraId="3D4C035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28280475"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Овладение универсальными регулятивными действиями:</w:t>
            </w:r>
          </w:p>
          <w:p w14:paraId="223FC1A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г) принятие себя и других людей:</w:t>
            </w:r>
          </w:p>
          <w:p w14:paraId="02F5635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принимать мотивы и аргументы других людей при анализе результатов деятельности; </w:t>
            </w:r>
          </w:p>
          <w:p w14:paraId="1AF0A626"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признавать свое право и право других людей на ошибки; </w:t>
            </w:r>
          </w:p>
          <w:p w14:paraId="1D22B35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развивать способность понимать мир с позиции другого человека</w:t>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574799B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
          <w:p w14:paraId="70E05A9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14:paraId="6A0048A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свободно оперировать </w:t>
            </w:r>
            <w:r w:rsidRPr="00995462">
              <w:rPr>
                <w:rFonts w:ascii="Times New Roman" w:eastAsia="Times New Roman" w:hAnsi="Times New Roman" w:cs="Times New Roman"/>
                <w:sz w:val="24"/>
                <w:szCs w:val="24"/>
              </w:rPr>
              <w:lastRenderedPageBreak/>
              <w:t>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14:paraId="27EFAA1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14:paraId="305D57D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14:paraId="080006B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995462" w:rsidRPr="00995462" w14:paraId="0BF61CCC" w14:textId="77777777" w:rsidTr="00995462">
        <w:trPr>
          <w:trHeight w:val="1125"/>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305389E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ОК 05 </w:t>
            </w:r>
          </w:p>
          <w:p w14:paraId="0FDDFF3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295BA5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 области эстетического воспитания:</w:t>
            </w:r>
          </w:p>
          <w:p w14:paraId="5519E2F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эстетическое отношение к миру, включая эстетику быта, научного и технического творчества, спорта, труда и общественных отношений; </w:t>
            </w:r>
          </w:p>
          <w:p w14:paraId="5D24C4E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66A3452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убежденность в значимости для личности и общества отечественного и мирового искусства, этнических культурных традиций и </w:t>
            </w:r>
            <w:r w:rsidRPr="00995462">
              <w:rPr>
                <w:rFonts w:ascii="Times New Roman" w:eastAsia="Times New Roman" w:hAnsi="Times New Roman" w:cs="Times New Roman"/>
                <w:sz w:val="24"/>
                <w:szCs w:val="24"/>
              </w:rPr>
              <w:lastRenderedPageBreak/>
              <w:t xml:space="preserve">народного творчества; </w:t>
            </w:r>
          </w:p>
          <w:p w14:paraId="20A01A6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к самовыражению в разных видах искусства, стремление проявлять качества творческой личности; </w:t>
            </w:r>
          </w:p>
          <w:p w14:paraId="39225862"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Овладение универсальными коммуникативными действиями:</w:t>
            </w:r>
          </w:p>
          <w:p w14:paraId="75A57573"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а) общение:</w:t>
            </w:r>
          </w:p>
          <w:p w14:paraId="6797B26A"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осуществлять коммуникации во всех сферах жизни;</w:t>
            </w:r>
          </w:p>
          <w:p w14:paraId="41A46D3E"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5BFFAA1B"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развернуто и логично излагать свою точку зрения с использованием языковых средств</w:t>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7A2DABB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
          <w:p w14:paraId="452095F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точка, прямая, плоскость, пространство, двугранный угол, </w:t>
            </w:r>
            <w:r w:rsidRPr="00995462">
              <w:rPr>
                <w:rFonts w:ascii="Times New Roman" w:eastAsia="Times New Roman" w:hAnsi="Times New Roman" w:cs="Times New Roman"/>
                <w:sz w:val="24"/>
                <w:szCs w:val="24"/>
              </w:rPr>
              <w:lastRenderedPageBreak/>
              <w:t xml:space="preserve">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
          <w:p w14:paraId="0E27124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использовать при решении задач изученные факты и теоремы планиметрии; умение оценивать размеры объектов окружающего мира</w:t>
            </w:r>
          </w:p>
        </w:tc>
      </w:tr>
      <w:tr w:rsidR="00995462" w:rsidRPr="00995462" w14:paraId="083956FA" w14:textId="77777777" w:rsidTr="00995462">
        <w:trPr>
          <w:trHeight w:val="698"/>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7BBB652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ОК 06 </w:t>
            </w:r>
          </w:p>
          <w:p w14:paraId="5F242EA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0A1DCFC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осознание обучающимися российской гражданской идентичности; </w:t>
            </w:r>
          </w:p>
          <w:p w14:paraId="34B9A1D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14:paraId="5083BCE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 части гражданского воспитания:</w:t>
            </w:r>
          </w:p>
          <w:p w14:paraId="68F2E26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осознание своих конституционных прав и обязанностей, уважение закона и правопорядка;</w:t>
            </w:r>
          </w:p>
          <w:p w14:paraId="48E4664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принятие традиционных национальных, общечеловеческих </w:t>
            </w:r>
            <w:r w:rsidRPr="00995462">
              <w:rPr>
                <w:rFonts w:ascii="Times New Roman" w:eastAsia="Times New Roman" w:hAnsi="Times New Roman" w:cs="Times New Roman"/>
                <w:sz w:val="24"/>
                <w:szCs w:val="24"/>
              </w:rPr>
              <w:lastRenderedPageBreak/>
              <w:t xml:space="preserve">гуманистических и демократических ценностей; </w:t>
            </w:r>
          </w:p>
          <w:p w14:paraId="7D33A77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41ACC15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14:paraId="1B814414" w14:textId="77777777" w:rsidR="00995462" w:rsidRPr="00995462" w:rsidRDefault="00995462" w:rsidP="00995462">
            <w:pPr>
              <w:tabs>
                <w:tab w:val="left" w:pos="419"/>
              </w:tabs>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умение взаимодействовать с социальными институтами в соответствии с их функциями и назначением; </w:t>
            </w:r>
          </w:p>
          <w:p w14:paraId="491D6C3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готовность к гуманитарной и волонтерской деятельности; </w:t>
            </w:r>
          </w:p>
          <w:p w14:paraId="08CD2F4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патриотического воспитания:</w:t>
            </w:r>
          </w:p>
          <w:p w14:paraId="429AB01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43618C1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14:paraId="10490BC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идейная убежденность, готовность к служению и защите Отечества, ответственность за его судьбу; </w:t>
            </w:r>
          </w:p>
          <w:p w14:paraId="5D54AF1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освоенные обучающимися межпредметные понятия и универсальные учебные действия (регулятивные, </w:t>
            </w:r>
            <w:r w:rsidRPr="00995462">
              <w:rPr>
                <w:rFonts w:ascii="Times New Roman" w:eastAsia="Times New Roman" w:hAnsi="Times New Roman" w:cs="Times New Roman"/>
                <w:sz w:val="24"/>
                <w:szCs w:val="24"/>
              </w:rPr>
              <w:lastRenderedPageBreak/>
              <w:t xml:space="preserve">познавательные, коммуникативные); </w:t>
            </w:r>
          </w:p>
          <w:p w14:paraId="14CD3C14"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20868C61"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овладение навыками учебно-исследовательской, проектной и социальной деятельности</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64C43928"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6D19E27" w14:textId="77777777" w:rsidR="00995462" w:rsidRPr="00995462" w:rsidRDefault="00995462" w:rsidP="00995462">
            <w:pPr>
              <w:shd w:val="clear" w:color="auto" w:fill="FFFFFF"/>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2AD2A3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w:t>
            </w:r>
            <w:r w:rsidRPr="00995462">
              <w:rPr>
                <w:rFonts w:ascii="Times New Roman" w:eastAsia="Times New Roman" w:hAnsi="Times New Roman" w:cs="Times New Roman"/>
                <w:sz w:val="24"/>
                <w:szCs w:val="24"/>
              </w:rPr>
              <w:lastRenderedPageBreak/>
              <w:t>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995462" w:rsidRPr="00995462" w14:paraId="28EB9D42"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hideMark/>
          </w:tcPr>
          <w:p w14:paraId="1ACA63E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ОК 07 </w:t>
            </w:r>
          </w:p>
          <w:p w14:paraId="616664E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1675" w:type="pct"/>
            <w:tcBorders>
              <w:top w:val="single" w:sz="6" w:space="0" w:color="auto"/>
              <w:left w:val="single" w:sz="6" w:space="0" w:color="auto"/>
              <w:bottom w:val="single" w:sz="6" w:space="0" w:color="auto"/>
              <w:right w:val="single" w:sz="6" w:space="0" w:color="auto"/>
            </w:tcBorders>
            <w:shd w:val="clear" w:color="auto" w:fill="auto"/>
            <w:hideMark/>
          </w:tcPr>
          <w:p w14:paraId="303A24F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не принимать действия, приносящие вред окружающей среде;</w:t>
            </w:r>
          </w:p>
          <w:p w14:paraId="41AA291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прогнозировать неблагоприятные экологические последствия предпринимаемых действий, предотвращать их;</w:t>
            </w:r>
          </w:p>
          <w:p w14:paraId="37F865F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расширить опыт деятельности экологической направленности;</w:t>
            </w:r>
          </w:p>
          <w:p w14:paraId="4F6CE7E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разрабатывать план решения проблемы с учетом анализа имеющихся материальных и нематериальных ресурсов;</w:t>
            </w:r>
          </w:p>
          <w:p w14:paraId="2008AE8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осуществлять целенаправленный поиск переноса средств и способов действия в профессиональную среду;</w:t>
            </w:r>
          </w:p>
          <w:p w14:paraId="081D552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переносить знания в познавательную и практическую области жизнедеятельности;</w:t>
            </w:r>
          </w:p>
          <w:p w14:paraId="6859862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предлагать новые проекты, оценивать идеи с позиции новизны, оригинальности, практической значимости;</w:t>
            </w:r>
          </w:p>
          <w:p w14:paraId="4D7C41B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давать оценку новым ситуациям, вносить коррективы в деятельность, оценивать соответствие </w:t>
            </w:r>
            <w:r w:rsidRPr="00995462">
              <w:rPr>
                <w:rFonts w:ascii="Times New Roman" w:eastAsia="Times New Roman" w:hAnsi="Times New Roman" w:cs="Times New Roman"/>
                <w:sz w:val="24"/>
                <w:szCs w:val="24"/>
              </w:rPr>
              <w:lastRenderedPageBreak/>
              <w:t>результатов целям</w:t>
            </w:r>
          </w:p>
        </w:tc>
        <w:tc>
          <w:tcPr>
            <w:tcW w:w="2035" w:type="pct"/>
            <w:tcBorders>
              <w:top w:val="single" w:sz="6" w:space="0" w:color="auto"/>
              <w:left w:val="single" w:sz="6" w:space="0" w:color="auto"/>
              <w:bottom w:val="single" w:sz="6" w:space="0" w:color="auto"/>
              <w:right w:val="single" w:sz="6" w:space="0" w:color="auto"/>
            </w:tcBorders>
            <w:shd w:val="clear" w:color="auto" w:fill="auto"/>
            <w:hideMark/>
          </w:tcPr>
          <w:p w14:paraId="32F2B2A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14:paraId="23BC4C9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14:paraId="09D419B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уметь вычислять геометрические величины (длина, угол, площадь, объем, площадь поверхности), используя изученные формулы и методы</w:t>
            </w:r>
          </w:p>
        </w:tc>
      </w:tr>
      <w:tr w:rsidR="00995462" w:rsidRPr="00995462" w14:paraId="6F1C37DF"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71FCB8A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1.1</w:t>
            </w:r>
          </w:p>
          <w:p w14:paraId="0744CA0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диагностику систем, узлов и механизмов автомобильных двигателей.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7507C6B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-приемка и подготовка автомобиля к диагностике </w:t>
            </w:r>
          </w:p>
          <w:p w14:paraId="465F0F3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-общая органолептическая диагностика автомобильных двигателей по внешним признакам </w:t>
            </w:r>
          </w:p>
          <w:p w14:paraId="47D81F7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-проведение инструментальной диагностики автомобильных двигателей </w:t>
            </w:r>
          </w:p>
          <w:p w14:paraId="493C6B6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-оценка результатов диагностики автомобильных двигателей</w:t>
            </w:r>
          </w:p>
          <w:p w14:paraId="2DF03CD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-оформление диагностической карты автомобиля</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745A93F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читать и интерпретировать данные, полученные в ходе диагностики</w:t>
            </w:r>
          </w:p>
          <w:p w14:paraId="51EC3E3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оценивать</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остаточный</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z w:val="24"/>
                <w:szCs w:val="24"/>
              </w:rPr>
              <w:t>ресурс отдельных наиболее изнашиваемых деталей</w:t>
            </w:r>
          </w:p>
        </w:tc>
      </w:tr>
      <w:tr w:rsidR="00995462" w:rsidRPr="00995462" w14:paraId="75B8DFF4"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2898491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1.2</w:t>
            </w:r>
          </w:p>
          <w:p w14:paraId="7537F01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техническое обслуживание автомобильных двигателей согласно технологической документации.</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7E03415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-приём автомобиля на техническое обслуживание</w:t>
            </w:r>
          </w:p>
          <w:p w14:paraId="5DEE27B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-определение перечней работ по техническому обслуживанию двигателей</w:t>
            </w:r>
          </w:p>
          <w:p w14:paraId="1477004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подбор оборудования, инструментов и расходных материалов </w:t>
            </w:r>
          </w:p>
          <w:p w14:paraId="3452B1B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выполнение регламентных работ по техническому обслуживанию автомобильных двигателей</w:t>
            </w:r>
          </w:p>
          <w:p w14:paraId="637847A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-сдача автомобиля заказчику</w:t>
            </w:r>
          </w:p>
          <w:p w14:paraId="1861451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-оформление технической документации</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66A3FCA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-применять информационно-коммуникационные технологии при составлении отчетной документации по проведению технического обслуживания автомобилей</w:t>
            </w:r>
          </w:p>
          <w:p w14:paraId="3C21BF6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-уметь определять тип и количество </w:t>
            </w:r>
            <w:r w:rsidRPr="00995462">
              <w:rPr>
                <w:rFonts w:ascii="Times New Roman" w:eastAsia="Times New Roman" w:hAnsi="Times New Roman" w:cs="Times New Roman"/>
                <w:spacing w:val="-2"/>
                <w:sz w:val="24"/>
                <w:szCs w:val="24"/>
              </w:rPr>
              <w:t>необходимых</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z w:val="24"/>
                <w:szCs w:val="24"/>
              </w:rPr>
              <w:t xml:space="preserve">эксплуатационных материалов для </w:t>
            </w:r>
            <w:r w:rsidRPr="00995462">
              <w:rPr>
                <w:rFonts w:ascii="Times New Roman" w:eastAsia="Times New Roman" w:hAnsi="Times New Roman" w:cs="Times New Roman"/>
                <w:spacing w:val="-2"/>
                <w:sz w:val="24"/>
                <w:szCs w:val="24"/>
              </w:rPr>
              <w:t>технического</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pacing w:val="-1"/>
                <w:sz w:val="24"/>
                <w:szCs w:val="24"/>
              </w:rPr>
              <w:t xml:space="preserve">обслуживания </w:t>
            </w:r>
            <w:r w:rsidRPr="00995462">
              <w:rPr>
                <w:rFonts w:ascii="Times New Roman" w:eastAsia="Times New Roman" w:hAnsi="Times New Roman" w:cs="Times New Roman"/>
                <w:sz w:val="24"/>
                <w:szCs w:val="24"/>
              </w:rPr>
              <w:t>двигателя</w:t>
            </w:r>
          </w:p>
        </w:tc>
      </w:tr>
      <w:tr w:rsidR="00995462" w:rsidRPr="00995462" w14:paraId="16597B79" w14:textId="77777777" w:rsidTr="00995462">
        <w:trPr>
          <w:trHeight w:val="268"/>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5074986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1.3</w:t>
            </w:r>
          </w:p>
          <w:p w14:paraId="2407EF4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Проводить ремонт различных типов двигателей в соответствии с технологической документацией.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F7254C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подготовку автомобиля к ремонту</w:t>
            </w:r>
          </w:p>
          <w:p w14:paraId="402BFB3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-демонтаж и монтаж двигателя автомобиля</w:t>
            </w:r>
          </w:p>
          <w:p w14:paraId="72503B8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разборку и сборку его механизмов и систем, замену его отдельных деталей </w:t>
            </w:r>
          </w:p>
          <w:p w14:paraId="0B09654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проведение технических измерений соответствующим инструментом и приборами</w:t>
            </w:r>
          </w:p>
          <w:p w14:paraId="027EC1D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-делать ремонт деталей систем и механизмов </w:t>
            </w:r>
            <w:r w:rsidRPr="00995462">
              <w:rPr>
                <w:rFonts w:ascii="Times New Roman" w:eastAsia="Times New Roman" w:hAnsi="Times New Roman" w:cs="Times New Roman"/>
                <w:sz w:val="24"/>
                <w:szCs w:val="24"/>
              </w:rPr>
              <w:lastRenderedPageBreak/>
              <w:t>двигателя</w:t>
            </w:r>
          </w:p>
          <w:p w14:paraId="53DF0A4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регулировку, испытание систем и механизмов двигателя после ремонта</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2E9B2AD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-производить замеры деталей и параметров двигателя контрольно-измерительными приборами и инструментами</w:t>
            </w:r>
          </w:p>
          <w:p w14:paraId="11C6E55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-выбирать</w:t>
            </w:r>
            <w:r w:rsidRPr="00995462">
              <w:rPr>
                <w:rFonts w:ascii="Times New Roman" w:eastAsia="Times New Roman" w:hAnsi="Times New Roman" w:cs="Times New Roman"/>
                <w:spacing w:val="34"/>
                <w:sz w:val="24"/>
                <w:szCs w:val="24"/>
              </w:rPr>
              <w:t xml:space="preserve"> </w:t>
            </w:r>
            <w:r w:rsidRPr="00995462">
              <w:rPr>
                <w:rFonts w:ascii="Times New Roman" w:eastAsia="Times New Roman" w:hAnsi="Times New Roman" w:cs="Times New Roman"/>
                <w:sz w:val="24"/>
                <w:szCs w:val="24"/>
              </w:rPr>
              <w:t>материалы</w:t>
            </w:r>
            <w:r w:rsidRPr="00995462">
              <w:rPr>
                <w:rFonts w:ascii="Times New Roman" w:eastAsia="Times New Roman" w:hAnsi="Times New Roman" w:cs="Times New Roman"/>
                <w:spacing w:val="35"/>
                <w:sz w:val="24"/>
                <w:szCs w:val="24"/>
              </w:rPr>
              <w:t xml:space="preserve"> </w:t>
            </w:r>
            <w:r w:rsidRPr="00995462">
              <w:rPr>
                <w:rFonts w:ascii="Times New Roman" w:eastAsia="Times New Roman" w:hAnsi="Times New Roman" w:cs="Times New Roman"/>
                <w:sz w:val="24"/>
                <w:szCs w:val="24"/>
              </w:rPr>
              <w:t>на</w:t>
            </w:r>
            <w:r w:rsidRPr="00995462">
              <w:rPr>
                <w:rFonts w:ascii="Times New Roman" w:eastAsia="Times New Roman" w:hAnsi="Times New Roman" w:cs="Times New Roman"/>
                <w:spacing w:val="28"/>
                <w:sz w:val="24"/>
                <w:szCs w:val="24"/>
              </w:rPr>
              <w:t xml:space="preserve"> </w:t>
            </w:r>
            <w:r w:rsidRPr="00995462">
              <w:rPr>
                <w:rFonts w:ascii="Times New Roman" w:eastAsia="Times New Roman" w:hAnsi="Times New Roman" w:cs="Times New Roman"/>
                <w:sz w:val="24"/>
                <w:szCs w:val="24"/>
              </w:rPr>
              <w:t>основе</w:t>
            </w:r>
            <w:r w:rsidRPr="00995462">
              <w:rPr>
                <w:rFonts w:ascii="Times New Roman" w:eastAsia="Times New Roman" w:hAnsi="Times New Roman" w:cs="Times New Roman"/>
                <w:spacing w:val="31"/>
                <w:sz w:val="24"/>
                <w:szCs w:val="24"/>
              </w:rPr>
              <w:t xml:space="preserve"> </w:t>
            </w:r>
            <w:r w:rsidRPr="00995462">
              <w:rPr>
                <w:rFonts w:ascii="Times New Roman" w:eastAsia="Times New Roman" w:hAnsi="Times New Roman" w:cs="Times New Roman"/>
                <w:sz w:val="24"/>
                <w:szCs w:val="24"/>
              </w:rPr>
              <w:t>анализа</w:t>
            </w:r>
            <w:r w:rsidRPr="00995462">
              <w:rPr>
                <w:rFonts w:ascii="Times New Roman" w:eastAsia="Times New Roman" w:hAnsi="Times New Roman" w:cs="Times New Roman"/>
                <w:spacing w:val="32"/>
                <w:sz w:val="24"/>
                <w:szCs w:val="24"/>
              </w:rPr>
              <w:t xml:space="preserve"> </w:t>
            </w:r>
            <w:r w:rsidRPr="00995462">
              <w:rPr>
                <w:rFonts w:ascii="Times New Roman" w:eastAsia="Times New Roman" w:hAnsi="Times New Roman" w:cs="Times New Roman"/>
                <w:sz w:val="24"/>
                <w:szCs w:val="24"/>
              </w:rPr>
              <w:t>их</w:t>
            </w:r>
            <w:r w:rsidRPr="00995462">
              <w:rPr>
                <w:rFonts w:ascii="Times New Roman" w:eastAsia="Times New Roman" w:hAnsi="Times New Roman" w:cs="Times New Roman"/>
                <w:spacing w:val="33"/>
                <w:sz w:val="24"/>
                <w:szCs w:val="24"/>
              </w:rPr>
              <w:t xml:space="preserve"> </w:t>
            </w:r>
            <w:proofErr w:type="gramStart"/>
            <w:r w:rsidRPr="00995462">
              <w:rPr>
                <w:rFonts w:ascii="Times New Roman" w:eastAsia="Times New Roman" w:hAnsi="Times New Roman" w:cs="Times New Roman"/>
                <w:sz w:val="24"/>
                <w:szCs w:val="24"/>
              </w:rPr>
              <w:t xml:space="preserve">свойств </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z w:val="24"/>
                <w:szCs w:val="24"/>
              </w:rPr>
              <w:t>для</w:t>
            </w:r>
            <w:proofErr w:type="gramEnd"/>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конкретного</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применения</w:t>
            </w:r>
          </w:p>
        </w:tc>
      </w:tr>
      <w:tr w:rsidR="00995462" w:rsidRPr="00995462" w14:paraId="45440046"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01E2994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2.1</w:t>
            </w:r>
          </w:p>
          <w:p w14:paraId="6D1E840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диагностику электрооборудования и электронных систем автомобилей.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46BC78A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диагностику технического состояния приборов электрооборудования автомобилей по внешним признакам </w:t>
            </w:r>
          </w:p>
          <w:p w14:paraId="476CB92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проведение инструментальной и компьютерной диагностики технического состояния электрических и электронных систем автомобилей</w:t>
            </w:r>
          </w:p>
          <w:p w14:paraId="31076F3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-давать оценку результатов диагностики технического состояния электрических и электронных систем автомобилей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0541B832"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-измерять параметры электрических цепей электрооборудования автомобилей</w:t>
            </w:r>
            <w:r w:rsidRPr="00995462">
              <w:rPr>
                <w:rFonts w:ascii="Times New Roman" w:eastAsia="Times New Roman" w:hAnsi="Times New Roman" w:cs="Times New Roman"/>
                <w:sz w:val="24"/>
                <w:szCs w:val="24"/>
              </w:rPr>
              <w:br/>
              <w:t>-уметь пользоваться измерительными приборами</w:t>
            </w:r>
            <w:r w:rsidRPr="00995462">
              <w:rPr>
                <w:rFonts w:ascii="Times New Roman" w:eastAsia="Times New Roman" w:hAnsi="Times New Roman" w:cs="Times New Roman"/>
                <w:sz w:val="24"/>
                <w:szCs w:val="24"/>
              </w:rPr>
              <w:br/>
              <w:t>-уметь читать и</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интерпретировать</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данные,</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полученные</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в</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ходе</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диагностики,</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делать</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выводы,</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определять</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по</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результатам диагностических процедур</w:t>
            </w:r>
            <w:r w:rsidRPr="00995462">
              <w:rPr>
                <w:rFonts w:ascii="Times New Roman" w:eastAsia="Times New Roman" w:hAnsi="Times New Roman" w:cs="Times New Roman"/>
                <w:spacing w:val="-58"/>
                <w:sz w:val="24"/>
                <w:szCs w:val="24"/>
              </w:rPr>
              <w:t xml:space="preserve"> </w:t>
            </w:r>
            <w:r w:rsidRPr="00995462">
              <w:rPr>
                <w:rFonts w:ascii="Times New Roman" w:eastAsia="Times New Roman" w:hAnsi="Times New Roman" w:cs="Times New Roman"/>
                <w:sz w:val="24"/>
                <w:szCs w:val="24"/>
              </w:rPr>
              <w:t>неисправности</w:t>
            </w:r>
            <w:r w:rsidRPr="00995462">
              <w:rPr>
                <w:rFonts w:ascii="Times New Roman" w:eastAsia="Times New Roman" w:hAnsi="Times New Roman" w:cs="Times New Roman"/>
                <w:spacing w:val="-2"/>
                <w:sz w:val="24"/>
                <w:szCs w:val="24"/>
              </w:rPr>
              <w:t xml:space="preserve"> </w:t>
            </w:r>
            <w:r w:rsidRPr="00995462">
              <w:rPr>
                <w:rFonts w:ascii="Times New Roman" w:eastAsia="Times New Roman" w:hAnsi="Times New Roman" w:cs="Times New Roman"/>
                <w:sz w:val="24"/>
                <w:szCs w:val="24"/>
              </w:rPr>
              <w:t>систем автомобилей</w:t>
            </w:r>
          </w:p>
        </w:tc>
      </w:tr>
      <w:tr w:rsidR="00995462" w:rsidRPr="00995462" w14:paraId="2FDB26C5" w14:textId="77777777" w:rsidTr="00995462">
        <w:trPr>
          <w:trHeight w:val="411"/>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5CCB5A6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2.2</w:t>
            </w:r>
          </w:p>
          <w:p w14:paraId="00587E5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техническое обслуживание электрооборудования и электронных систем автомобилей согласно технологической документации.</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DF2627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подготовку инструментов и оборудования к использованию в соответствии с требованиями стандартов рабочего места и охраны труда</w:t>
            </w:r>
          </w:p>
          <w:p w14:paraId="36B8007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выполнение регламентных работ по техническому обслуживанию электрических и электронных систем автомобилей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4BF6B4E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подбирать расходные материалы требуемого качества и количества в соответствии с технической документацией</w:t>
            </w:r>
          </w:p>
          <w:p w14:paraId="52874D1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пользоваться измерительными</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приборами</w:t>
            </w:r>
          </w:p>
          <w:p w14:paraId="2BA68F7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p>
        </w:tc>
      </w:tr>
      <w:tr w:rsidR="00995462" w:rsidRPr="00995462" w14:paraId="42F4588C"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056B192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2.3</w:t>
            </w:r>
            <w:r w:rsidRPr="00995462">
              <w:rPr>
                <w:rFonts w:ascii="Times New Roman" w:eastAsia="Times New Roman" w:hAnsi="Times New Roman" w:cs="Times New Roman"/>
                <w:sz w:val="24"/>
                <w:szCs w:val="24"/>
              </w:rPr>
              <w:tab/>
            </w:r>
          </w:p>
          <w:p w14:paraId="78B1A35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Проводить ремонт электрооборудования и электронных систем автомобилей в соответствии с технологической документацией.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1D54D0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подготовка автомобиля к ремонту </w:t>
            </w:r>
          </w:p>
          <w:p w14:paraId="7EF9C7F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-демонтаж и монтаж узлов и элементов электрических и электронных систем, автомобиля, их замена </w:t>
            </w:r>
          </w:p>
          <w:p w14:paraId="4F78F2D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проверку состояния узлов и элементов электрических и электронных систем соответствующим инструментом и приборами </w:t>
            </w:r>
          </w:p>
          <w:p w14:paraId="6E09379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-ремонт узлов и элементов электрических и электронных систем –осуществлять регулировку, испытание узлов и элементов электрических и электронных систем</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72A65DA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пользоваться измерительными приборами</w:t>
            </w:r>
          </w:p>
          <w:p w14:paraId="736348F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-знать основные средства метрологии, стандартизации и сертификации</w:t>
            </w:r>
          </w:p>
        </w:tc>
      </w:tr>
      <w:tr w:rsidR="00995462" w:rsidRPr="00995462" w14:paraId="5F7B1985"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32F5BAB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ПК 3.1</w:t>
            </w:r>
          </w:p>
          <w:p w14:paraId="1808DFB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диагностику трансмиссии, ходовой части и органов управления автомобилей.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277C26A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подготовку средств диагностирования трансмиссии-сии, ходовой части и органов управления автомобилей</w:t>
            </w:r>
          </w:p>
          <w:p w14:paraId="60E3E26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диагностику технического состояния автомобильных трансмиссий по внешним признакам –-проводить инструментальную диагностику технического состояния автомобильных трансмиссий</w:t>
            </w:r>
          </w:p>
          <w:p w14:paraId="2172894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диагностику технического состояния ходовой части и органов управления автомобилей по внешним признакам </w:t>
            </w:r>
          </w:p>
          <w:p w14:paraId="4209312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-проводить инструментальную диагностику технического состояния ходовой части и органов управления автомобилей</w:t>
            </w:r>
          </w:p>
          <w:p w14:paraId="75B050A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оценка результатов диагностики технического состояния трансмиссии, ходовой части и механизмов автомобилей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0813178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-знать методы поиска необходимой информации для решения профессиональных задач</w:t>
            </w:r>
          </w:p>
        </w:tc>
      </w:tr>
      <w:tr w:rsidR="00995462" w:rsidRPr="00995462" w14:paraId="319CF302"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108EDDF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3.2</w:t>
            </w:r>
          </w:p>
          <w:p w14:paraId="53E6B7C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техническое обслуживание трансмиссии, ходовой части и органов управления автомобилей согласно технологической документации.</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525461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выполнение регламентных работ технических обслуживанию автомобильных трансмиссий</w:t>
            </w:r>
          </w:p>
          <w:p w14:paraId="11FE3F9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выполнение регламентных работ технических обслуживаний ходовой части и органов управления автомобилей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61DB3569"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 -выбирать материалы на основе анализа их свойств, для конкретного применения</w:t>
            </w:r>
            <w:r w:rsidRPr="00995462">
              <w:rPr>
                <w:rFonts w:ascii="Times New Roman" w:eastAsia="Times New Roman" w:hAnsi="Times New Roman" w:cs="Times New Roman"/>
                <w:sz w:val="24"/>
                <w:szCs w:val="24"/>
              </w:rPr>
              <w:br/>
              <w:t>-высчитывать физические</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химические</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свойства</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горючих</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смазочных</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материалов</w:t>
            </w:r>
            <w:r w:rsidRPr="00995462">
              <w:rPr>
                <w:rFonts w:ascii="Times New Roman" w:eastAsia="Times New Roman" w:hAnsi="Times New Roman" w:cs="Times New Roman"/>
                <w:sz w:val="24"/>
                <w:szCs w:val="24"/>
              </w:rPr>
              <w:br/>
              <w:t>-вычислять необходимый объем различных материалов</w:t>
            </w:r>
          </w:p>
        </w:tc>
      </w:tr>
      <w:tr w:rsidR="00995462" w:rsidRPr="00995462" w14:paraId="76A3392B"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6D2362D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3.3</w:t>
            </w:r>
            <w:r w:rsidRPr="00995462">
              <w:rPr>
                <w:rFonts w:ascii="Times New Roman" w:eastAsia="Times New Roman" w:hAnsi="Times New Roman" w:cs="Times New Roman"/>
                <w:sz w:val="24"/>
                <w:szCs w:val="24"/>
              </w:rPr>
              <w:tab/>
            </w:r>
          </w:p>
          <w:p w14:paraId="019417D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Проводить ремонт трансмиссии, ходовой части и органов управления автомобилей в соответствии с технологической документацией.</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29637A6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подготовку автомобиля к ремонту</w:t>
            </w:r>
          </w:p>
          <w:p w14:paraId="685CBA4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оформление первичной документации для ремонта</w:t>
            </w:r>
          </w:p>
          <w:p w14:paraId="486440B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-демонтаж, монтаж и замена узлов и механизмов автомобильных трансмиссий, ходовой части и органов управления автомобилей</w:t>
            </w:r>
          </w:p>
          <w:p w14:paraId="49130D0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проведение технических измерений соответствующим </w:t>
            </w:r>
            <w:r w:rsidRPr="00995462">
              <w:rPr>
                <w:rFonts w:ascii="Times New Roman" w:eastAsia="Times New Roman" w:hAnsi="Times New Roman" w:cs="Times New Roman"/>
                <w:sz w:val="24"/>
                <w:szCs w:val="24"/>
              </w:rPr>
              <w:lastRenderedPageBreak/>
              <w:t>инструментом и приборами</w:t>
            </w:r>
          </w:p>
          <w:p w14:paraId="7AE6FAD6"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ремонт механизмов, узлов и деталей автомобильных трансмиссий, ходовой части и органов управления автомобилей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0A31E04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-оформлять учетную документацию</w:t>
            </w:r>
          </w:p>
          <w:p w14:paraId="3675B31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метрологическую поверку</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средств</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измерений</w:t>
            </w:r>
          </w:p>
          <w:p w14:paraId="5C63AAF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-определять неисправности и объем работ по их устранению</w:t>
            </w:r>
          </w:p>
        </w:tc>
      </w:tr>
      <w:tr w:rsidR="00995462" w:rsidRPr="00995462" w14:paraId="4EC53E6B" w14:textId="77777777" w:rsidTr="00995462">
        <w:trPr>
          <w:trHeight w:val="1377"/>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6ED52C9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4.1</w:t>
            </w:r>
            <w:r w:rsidRPr="00995462">
              <w:rPr>
                <w:rFonts w:ascii="Times New Roman" w:eastAsia="Times New Roman" w:hAnsi="Times New Roman" w:cs="Times New Roman"/>
                <w:sz w:val="24"/>
                <w:szCs w:val="24"/>
              </w:rPr>
              <w:tab/>
            </w:r>
          </w:p>
          <w:p w14:paraId="031C945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Выявлять дефекты автомобильных кузовов.</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7A74A93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подготовку автомобиля к проведению работ по контролю технических параметров кузова –осуществлять подбор и использование оборудования, приспособлений и инструментов для проверки технических параметров кузова </w:t>
            </w:r>
          </w:p>
          <w:p w14:paraId="688BD53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выбор метода и способа ремонта кузова</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577F2E5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читать чертежи и схемы по устройству отдельных узлов и частей кузова</w:t>
            </w:r>
          </w:p>
          <w:p w14:paraId="4521A28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читать</w:t>
            </w:r>
            <w:r w:rsidRPr="00995462">
              <w:rPr>
                <w:rFonts w:ascii="Times New Roman" w:eastAsia="Times New Roman" w:hAnsi="Times New Roman" w:cs="Times New Roman"/>
                <w:spacing w:val="-5"/>
                <w:sz w:val="24"/>
                <w:szCs w:val="24"/>
              </w:rPr>
              <w:t xml:space="preserve"> </w:t>
            </w:r>
            <w:r w:rsidRPr="00995462">
              <w:rPr>
                <w:rFonts w:ascii="Times New Roman" w:eastAsia="Times New Roman" w:hAnsi="Times New Roman" w:cs="Times New Roman"/>
                <w:sz w:val="24"/>
                <w:szCs w:val="24"/>
              </w:rPr>
              <w:t>чертежи,</w:t>
            </w:r>
            <w:r w:rsidRPr="00995462">
              <w:rPr>
                <w:rFonts w:ascii="Times New Roman" w:eastAsia="Times New Roman" w:hAnsi="Times New Roman" w:cs="Times New Roman"/>
                <w:spacing w:val="-3"/>
                <w:sz w:val="24"/>
                <w:szCs w:val="24"/>
              </w:rPr>
              <w:t xml:space="preserve"> </w:t>
            </w:r>
            <w:r w:rsidRPr="00995462">
              <w:rPr>
                <w:rFonts w:ascii="Times New Roman" w:eastAsia="Times New Roman" w:hAnsi="Times New Roman" w:cs="Times New Roman"/>
                <w:sz w:val="24"/>
                <w:szCs w:val="24"/>
              </w:rPr>
              <w:t>эскизы</w:t>
            </w:r>
            <w:r w:rsidRPr="00995462">
              <w:rPr>
                <w:rFonts w:ascii="Times New Roman" w:eastAsia="Times New Roman" w:hAnsi="Times New Roman" w:cs="Times New Roman"/>
                <w:spacing w:val="-8"/>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схемы</w:t>
            </w:r>
            <w:r w:rsidRPr="00995462">
              <w:rPr>
                <w:rFonts w:ascii="Times New Roman" w:eastAsia="Times New Roman" w:hAnsi="Times New Roman" w:cs="Times New Roman"/>
                <w:spacing w:val="-5"/>
                <w:sz w:val="24"/>
                <w:szCs w:val="24"/>
              </w:rPr>
              <w:t xml:space="preserve"> </w:t>
            </w:r>
            <w:r w:rsidRPr="00995462">
              <w:rPr>
                <w:rFonts w:ascii="Times New Roman" w:eastAsia="Times New Roman" w:hAnsi="Times New Roman" w:cs="Times New Roman"/>
                <w:sz w:val="24"/>
                <w:szCs w:val="24"/>
              </w:rPr>
              <w:t>с</w:t>
            </w:r>
            <w:r w:rsidRPr="00995462">
              <w:rPr>
                <w:rFonts w:ascii="Times New Roman" w:eastAsia="Times New Roman" w:hAnsi="Times New Roman" w:cs="Times New Roman"/>
                <w:spacing w:val="-10"/>
                <w:sz w:val="24"/>
                <w:szCs w:val="24"/>
              </w:rPr>
              <w:t xml:space="preserve"> </w:t>
            </w:r>
            <w:r w:rsidRPr="00995462">
              <w:rPr>
                <w:rFonts w:ascii="Times New Roman" w:eastAsia="Times New Roman" w:hAnsi="Times New Roman" w:cs="Times New Roman"/>
                <w:sz w:val="24"/>
                <w:szCs w:val="24"/>
              </w:rPr>
              <w:t>геометрическими</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z w:val="24"/>
                <w:szCs w:val="24"/>
              </w:rPr>
              <w:t>параметрами</w:t>
            </w:r>
            <w:r w:rsidRPr="00995462">
              <w:rPr>
                <w:rFonts w:ascii="Times New Roman" w:eastAsia="Times New Roman" w:hAnsi="Times New Roman" w:cs="Times New Roman"/>
                <w:spacing w:val="-3"/>
                <w:sz w:val="24"/>
                <w:szCs w:val="24"/>
              </w:rPr>
              <w:t xml:space="preserve"> </w:t>
            </w:r>
            <w:r w:rsidRPr="00995462">
              <w:rPr>
                <w:rFonts w:ascii="Times New Roman" w:eastAsia="Times New Roman" w:hAnsi="Times New Roman" w:cs="Times New Roman"/>
                <w:sz w:val="24"/>
                <w:szCs w:val="24"/>
              </w:rPr>
              <w:t>автомобильных</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кузовов</w:t>
            </w:r>
          </w:p>
          <w:p w14:paraId="36644C7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w:t>
            </w:r>
            <w:r w:rsidRPr="00995462">
              <w:rPr>
                <w:rFonts w:ascii="Times New Roman" w:eastAsia="Times New Roman" w:hAnsi="Times New Roman" w:cs="Times New Roman"/>
                <w:spacing w:val="-1"/>
                <w:sz w:val="24"/>
                <w:szCs w:val="24"/>
              </w:rPr>
              <w:t xml:space="preserve">ользоваться </w:t>
            </w:r>
            <w:r w:rsidRPr="00995462">
              <w:rPr>
                <w:rFonts w:ascii="Times New Roman" w:eastAsia="Times New Roman" w:hAnsi="Times New Roman" w:cs="Times New Roman"/>
                <w:sz w:val="24"/>
                <w:szCs w:val="24"/>
              </w:rPr>
              <w:t>измерительным оборудованием,</w:t>
            </w:r>
            <w:r w:rsidRPr="00995462">
              <w:rPr>
                <w:rFonts w:ascii="Times New Roman" w:eastAsia="Times New Roman" w:hAnsi="Times New Roman" w:cs="Times New Roman"/>
                <w:spacing w:val="1"/>
                <w:sz w:val="24"/>
                <w:szCs w:val="24"/>
              </w:rPr>
              <w:t xml:space="preserve"> </w:t>
            </w:r>
            <w:r w:rsidRPr="00995462">
              <w:rPr>
                <w:rFonts w:ascii="Times New Roman" w:eastAsia="Times New Roman" w:hAnsi="Times New Roman" w:cs="Times New Roman"/>
                <w:sz w:val="24"/>
                <w:szCs w:val="24"/>
              </w:rPr>
              <w:t>приспособлениями</w:t>
            </w:r>
            <w:r w:rsidRPr="00995462">
              <w:rPr>
                <w:rFonts w:ascii="Times New Roman" w:eastAsia="Times New Roman" w:hAnsi="Times New Roman" w:cs="Times New Roman"/>
                <w:spacing w:val="-14"/>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10"/>
                <w:sz w:val="24"/>
                <w:szCs w:val="24"/>
              </w:rPr>
              <w:t xml:space="preserve"> </w:t>
            </w:r>
            <w:r w:rsidRPr="00995462">
              <w:rPr>
                <w:rFonts w:ascii="Times New Roman" w:eastAsia="Times New Roman" w:hAnsi="Times New Roman" w:cs="Times New Roman"/>
                <w:sz w:val="24"/>
                <w:szCs w:val="24"/>
              </w:rPr>
              <w:t>инструментом</w:t>
            </w:r>
          </w:p>
          <w:p w14:paraId="40D53E2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-знать правила чтения технической и конструкторско-технологической документации; </w:t>
            </w:r>
          </w:p>
          <w:p w14:paraId="4FBE335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проверки геометрических параметров кузовов</w:t>
            </w:r>
          </w:p>
        </w:tc>
      </w:tr>
      <w:tr w:rsidR="00995462" w:rsidRPr="00995462" w14:paraId="7132861E"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7FF85B3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5.1</w:t>
            </w:r>
          </w:p>
          <w:p w14:paraId="75D0771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Планировать деятельность подразделения по техническому обслуживанию и ремонту систем, узлов и двигателей автомобиля.</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974AD9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планирование производственной программы по эксплуатации подвижного состава автомобильного транспорта</w:t>
            </w:r>
          </w:p>
          <w:p w14:paraId="6C34D27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планирование производственной программы по техническому обслуживанию и ремонту подвижного состава автомобильного транспорта</w:t>
            </w:r>
          </w:p>
          <w:p w14:paraId="417B4A8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планирование численности производственного персонала</w:t>
            </w:r>
          </w:p>
          <w:p w14:paraId="31E68CC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составление сметы затрат и калькуляция себестоимости продукции предприятия автомобильного транспорта</w:t>
            </w:r>
          </w:p>
          <w:p w14:paraId="74B3C4E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-определять финансовые результаты деятельности предприятия автомобильного транспорта</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2F958924"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Calibri" w:eastAsia="Calibri" w:hAnsi="Calibri" w:cs="Times New Roman"/>
                <w:lang w:eastAsia="en-US"/>
              </w:rPr>
              <w:t>-</w:t>
            </w:r>
            <w:r w:rsidRPr="00995462">
              <w:rPr>
                <w:rFonts w:ascii="Times New Roman" w:eastAsia="Times New Roman" w:hAnsi="Times New Roman" w:cs="Times New Roman"/>
                <w:sz w:val="24"/>
                <w:szCs w:val="24"/>
              </w:rPr>
              <w:t>уметь производить расчет производственной мощности подразделения по установленным срокам</w:t>
            </w:r>
          </w:p>
          <w:p w14:paraId="16BAFEF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рассчитывать по принятой методологии основные экономические показатели производственной деятельности</w:t>
            </w:r>
          </w:p>
          <w:p w14:paraId="1ED4689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-оформлять документацию по результатам расчётов</w:t>
            </w:r>
          </w:p>
          <w:p w14:paraId="55BCD29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-определять объемы работ по техническому обслуживанию и ремонту автомобилей</w:t>
            </w:r>
          </w:p>
          <w:p w14:paraId="47E839C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-определять затраты на техническое обслуживание и ремонт </w:t>
            </w:r>
          </w:p>
          <w:p w14:paraId="32FE883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-производить расчет планового фонда рабочего времени производственного персонала</w:t>
            </w:r>
          </w:p>
          <w:p w14:paraId="69BBE9B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-производить расчет производительности труда производственного персонала;</w:t>
            </w:r>
          </w:p>
          <w:p w14:paraId="6902D00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-производить расчет среднемесячной заработной платы производственного персонала</w:t>
            </w:r>
          </w:p>
          <w:p w14:paraId="2BF26FC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-рассчитывать общий фонд заработной платы производственного персонала;</w:t>
            </w:r>
          </w:p>
          <w:p w14:paraId="0EB6449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-графически представлять результаты произведенных расчетов</w:t>
            </w:r>
          </w:p>
          <w:p w14:paraId="01710F0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-оформлять документацию по </w:t>
            </w:r>
            <w:r w:rsidRPr="00995462">
              <w:rPr>
                <w:rFonts w:ascii="Times New Roman" w:eastAsia="Times New Roman" w:hAnsi="Times New Roman" w:cs="Times New Roman"/>
                <w:sz w:val="24"/>
                <w:szCs w:val="24"/>
              </w:rPr>
              <w:lastRenderedPageBreak/>
              <w:t>результатам расчетов</w:t>
            </w:r>
          </w:p>
          <w:p w14:paraId="695B04D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-вычислять проценты и сложные проценты, вычислять процент налогообложения</w:t>
            </w:r>
            <w:r w:rsidRPr="00995462">
              <w:rPr>
                <w:rFonts w:ascii="Times New Roman" w:eastAsia="Times New Roman" w:hAnsi="Times New Roman" w:cs="Times New Roman"/>
                <w:sz w:val="24"/>
                <w:szCs w:val="24"/>
              </w:rPr>
              <w:br/>
              <w:t>-рассчитывать экономическую эффективность производственной деятельности</w:t>
            </w:r>
            <w:r w:rsidRPr="00995462">
              <w:rPr>
                <w:rFonts w:ascii="Times New Roman" w:eastAsia="Times New Roman" w:hAnsi="Times New Roman" w:cs="Times New Roman"/>
                <w:sz w:val="24"/>
                <w:szCs w:val="24"/>
              </w:rPr>
              <w:br/>
              <w:t>-проводить анализ результатов деятельности</w:t>
            </w:r>
          </w:p>
          <w:p w14:paraId="63D4AE60" w14:textId="77777777" w:rsidR="00995462" w:rsidRPr="00995462" w:rsidRDefault="00995462" w:rsidP="00995462">
            <w:pPr>
              <w:suppressAutoHyphens/>
              <w:spacing w:after="0" w:line="240" w:lineRule="auto"/>
              <w:rPr>
                <w:rFonts w:ascii="Calibri" w:eastAsia="Calibri" w:hAnsi="Calibri" w:cs="Times New Roman"/>
                <w:lang w:eastAsia="en-US"/>
              </w:rPr>
            </w:pPr>
            <w:r w:rsidRPr="00995462">
              <w:rPr>
                <w:rFonts w:ascii="Times New Roman" w:eastAsia="Times New Roman" w:hAnsi="Times New Roman" w:cs="Times New Roman"/>
                <w:sz w:val="24"/>
                <w:szCs w:val="24"/>
              </w:rPr>
              <w:t>-знать способы наглядного представления и изображения данных</w:t>
            </w:r>
          </w:p>
        </w:tc>
      </w:tr>
      <w:tr w:rsidR="00995462" w:rsidRPr="00995462" w14:paraId="5E8BDF82" w14:textId="77777777" w:rsidTr="00995462">
        <w:trPr>
          <w:trHeight w:val="268"/>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3A5026A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ПК 5.3</w:t>
            </w:r>
          </w:p>
          <w:p w14:paraId="2FE7DB5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организацию и контроль деятельности персонала подразделения по техническому обслуживанию и ремонту автотранспортных средств.</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6CD5758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подбор и расстановку персонала, построение организационной структуры управления, построение системы мотивации персонала, построение системы контроля деятельности персонала, руководство персоналом</w:t>
            </w:r>
          </w:p>
          <w:p w14:paraId="540BE58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-выполнять принятие и реализацию управленческих решений </w:t>
            </w:r>
          </w:p>
          <w:p w14:paraId="67728D7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-выполнять осуществление коммуникаций </w:t>
            </w:r>
          </w:p>
          <w:p w14:paraId="30AA0B5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0682AF4D"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собирать и обрабатывать фактические результаты деятельности персонала</w:t>
            </w:r>
            <w:r w:rsidRPr="00995462">
              <w:rPr>
                <w:rFonts w:ascii="Times New Roman" w:eastAsia="Times New Roman" w:hAnsi="Times New Roman" w:cs="Times New Roman"/>
                <w:sz w:val="24"/>
                <w:szCs w:val="24"/>
              </w:rPr>
              <w:br/>
              <w:t>-уметь сопоставлять фактические результаты деятельности персонала с заданными параметрами (планами) –уметь оценивать отклонение фактических результатов от заданных параметров деятельности, анализировать причины отклонения</w:t>
            </w:r>
            <w:r w:rsidRPr="00995462">
              <w:rPr>
                <w:rFonts w:ascii="Times New Roman" w:eastAsia="Times New Roman" w:hAnsi="Times New Roman" w:cs="Times New Roman"/>
                <w:sz w:val="24"/>
                <w:szCs w:val="24"/>
              </w:rPr>
              <w:br/>
              <w:t>-уметь использовать матрицы для осуществления эффективного производства предприятия</w:t>
            </w:r>
          </w:p>
        </w:tc>
      </w:tr>
      <w:tr w:rsidR="00995462" w:rsidRPr="00995462" w14:paraId="548A8962" w14:textId="77777777" w:rsidTr="00995462">
        <w:trPr>
          <w:trHeight w:val="4085"/>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370A637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5.4</w:t>
            </w:r>
          </w:p>
          <w:p w14:paraId="2496423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Разрабатывать предложения по совершенствованию деятельности подразделения, техническому обслуживанию и ремонту автотранспортных средств.</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33761E9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сбор информации о состоянии использования ресурсов, организационно-техническом и организационно-управленческом уровне производства</w:t>
            </w:r>
          </w:p>
          <w:p w14:paraId="5580DAC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постановку задач по совершенствованию деятельности подразделения, формулировку конкретных средств и способов ее решения</w:t>
            </w:r>
          </w:p>
          <w:p w14:paraId="4B54EBAA"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документационное оформление рационализаторского предложения и обеспечение его движения по восходящей</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13E1B286"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оценивать и анализировать использование материально-технических ресурсов производства –уметь оценивать и анализировать использование трудовых ресурсов производства</w:t>
            </w:r>
            <w:r w:rsidRPr="00995462">
              <w:rPr>
                <w:rFonts w:ascii="Times New Roman" w:eastAsia="Times New Roman" w:hAnsi="Times New Roman" w:cs="Times New Roman"/>
                <w:sz w:val="24"/>
                <w:szCs w:val="24"/>
              </w:rPr>
              <w:br/>
              <w:t>уметь оценивать и анализировать использование финансовых ресурсов производства</w:t>
            </w:r>
            <w:r w:rsidRPr="00995462">
              <w:rPr>
                <w:rFonts w:ascii="Times New Roman" w:eastAsia="Times New Roman" w:hAnsi="Times New Roman" w:cs="Times New Roman"/>
                <w:sz w:val="24"/>
                <w:szCs w:val="24"/>
              </w:rPr>
              <w:br/>
              <w:t>-генерировать</w:t>
            </w:r>
            <w:r w:rsidRPr="00995462">
              <w:rPr>
                <w:rFonts w:ascii="Times New Roman" w:eastAsia="Times New Roman" w:hAnsi="Times New Roman" w:cs="Times New Roman"/>
                <w:spacing w:val="-9"/>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13"/>
                <w:sz w:val="24"/>
                <w:szCs w:val="24"/>
              </w:rPr>
              <w:t xml:space="preserve"> </w:t>
            </w:r>
            <w:r w:rsidRPr="00995462">
              <w:rPr>
                <w:rFonts w:ascii="Times New Roman" w:eastAsia="Times New Roman" w:hAnsi="Times New Roman" w:cs="Times New Roman"/>
                <w:sz w:val="24"/>
                <w:szCs w:val="24"/>
              </w:rPr>
              <w:t>выбирать</w:t>
            </w:r>
            <w:r w:rsidRPr="00995462">
              <w:rPr>
                <w:rFonts w:ascii="Times New Roman" w:eastAsia="Times New Roman" w:hAnsi="Times New Roman" w:cs="Times New Roman"/>
                <w:spacing w:val="-8"/>
                <w:sz w:val="24"/>
                <w:szCs w:val="24"/>
              </w:rPr>
              <w:t xml:space="preserve"> </w:t>
            </w:r>
            <w:r w:rsidRPr="00995462">
              <w:rPr>
                <w:rFonts w:ascii="Times New Roman" w:eastAsia="Times New Roman" w:hAnsi="Times New Roman" w:cs="Times New Roman"/>
                <w:sz w:val="24"/>
                <w:szCs w:val="24"/>
              </w:rPr>
              <w:t>средства</w:t>
            </w:r>
            <w:r w:rsidRPr="00995462">
              <w:rPr>
                <w:rFonts w:ascii="Times New Roman" w:eastAsia="Times New Roman" w:hAnsi="Times New Roman" w:cs="Times New Roman"/>
                <w:spacing w:val="-9"/>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8"/>
                <w:sz w:val="24"/>
                <w:szCs w:val="24"/>
              </w:rPr>
              <w:t xml:space="preserve"> </w:t>
            </w:r>
            <w:r w:rsidRPr="00995462">
              <w:rPr>
                <w:rFonts w:ascii="Times New Roman" w:eastAsia="Times New Roman" w:hAnsi="Times New Roman" w:cs="Times New Roman"/>
                <w:sz w:val="24"/>
                <w:szCs w:val="24"/>
              </w:rPr>
              <w:t>способы решения задач</w:t>
            </w:r>
            <w:r w:rsidRPr="00995462">
              <w:rPr>
                <w:rFonts w:ascii="Times New Roman" w:eastAsia="Times New Roman" w:hAnsi="Times New Roman" w:cs="Times New Roman"/>
                <w:sz w:val="24"/>
                <w:szCs w:val="24"/>
              </w:rPr>
              <w:br/>
              <w:t>-всесторонне прорабатывать решение задачи через указание данных необходимых</w:t>
            </w:r>
            <w:r w:rsidRPr="00995462">
              <w:rPr>
                <w:rFonts w:ascii="Times New Roman" w:eastAsia="Times New Roman" w:hAnsi="Times New Roman" w:cs="Times New Roman"/>
                <w:spacing w:val="-14"/>
                <w:sz w:val="24"/>
                <w:szCs w:val="24"/>
              </w:rPr>
              <w:t xml:space="preserve"> </w:t>
            </w:r>
            <w:r w:rsidRPr="00995462">
              <w:rPr>
                <w:rFonts w:ascii="Times New Roman" w:eastAsia="Times New Roman" w:hAnsi="Times New Roman" w:cs="Times New Roman"/>
                <w:sz w:val="24"/>
                <w:szCs w:val="24"/>
              </w:rPr>
              <w:t>и</w:t>
            </w:r>
            <w:r w:rsidRPr="00995462">
              <w:rPr>
                <w:rFonts w:ascii="Times New Roman" w:eastAsia="Times New Roman" w:hAnsi="Times New Roman" w:cs="Times New Roman"/>
                <w:spacing w:val="-10"/>
                <w:sz w:val="24"/>
                <w:szCs w:val="24"/>
              </w:rPr>
              <w:t xml:space="preserve"> </w:t>
            </w:r>
            <w:r w:rsidRPr="00995462">
              <w:rPr>
                <w:rFonts w:ascii="Times New Roman" w:eastAsia="Times New Roman" w:hAnsi="Times New Roman" w:cs="Times New Roman"/>
                <w:sz w:val="24"/>
                <w:szCs w:val="24"/>
              </w:rPr>
              <w:t>достаточных</w:t>
            </w:r>
            <w:r w:rsidRPr="00995462">
              <w:rPr>
                <w:rFonts w:ascii="Times New Roman" w:eastAsia="Times New Roman" w:hAnsi="Times New Roman" w:cs="Times New Roman"/>
                <w:spacing w:val="-15"/>
                <w:sz w:val="24"/>
                <w:szCs w:val="24"/>
              </w:rPr>
              <w:t xml:space="preserve"> </w:t>
            </w:r>
            <w:r w:rsidRPr="00995462">
              <w:rPr>
                <w:rFonts w:ascii="Times New Roman" w:eastAsia="Times New Roman" w:hAnsi="Times New Roman" w:cs="Times New Roman"/>
                <w:sz w:val="24"/>
                <w:szCs w:val="24"/>
              </w:rPr>
              <w:t>для</w:t>
            </w:r>
            <w:r w:rsidRPr="00995462">
              <w:rPr>
                <w:rFonts w:ascii="Times New Roman" w:eastAsia="Times New Roman" w:hAnsi="Times New Roman" w:cs="Times New Roman"/>
                <w:spacing w:val="-57"/>
                <w:sz w:val="24"/>
                <w:szCs w:val="24"/>
              </w:rPr>
              <w:t xml:space="preserve"> </w:t>
            </w:r>
            <w:r w:rsidRPr="00995462">
              <w:rPr>
                <w:rFonts w:ascii="Times New Roman" w:eastAsia="Times New Roman" w:hAnsi="Times New Roman" w:cs="Times New Roman"/>
                <w:sz w:val="24"/>
                <w:szCs w:val="24"/>
              </w:rPr>
              <w:t>реализации</w:t>
            </w:r>
            <w:r w:rsidRPr="00995462">
              <w:rPr>
                <w:rFonts w:ascii="Times New Roman" w:eastAsia="Times New Roman" w:hAnsi="Times New Roman" w:cs="Times New Roman"/>
                <w:spacing w:val="2"/>
                <w:sz w:val="24"/>
                <w:szCs w:val="24"/>
              </w:rPr>
              <w:t xml:space="preserve"> </w:t>
            </w:r>
            <w:r w:rsidRPr="00995462">
              <w:rPr>
                <w:rFonts w:ascii="Times New Roman" w:eastAsia="Times New Roman" w:hAnsi="Times New Roman" w:cs="Times New Roman"/>
                <w:sz w:val="24"/>
                <w:szCs w:val="24"/>
              </w:rPr>
              <w:t>предложения</w:t>
            </w:r>
          </w:p>
        </w:tc>
      </w:tr>
      <w:tr w:rsidR="00995462" w:rsidRPr="00995462" w14:paraId="24015E09" w14:textId="77777777" w:rsidTr="00995462">
        <w:trPr>
          <w:trHeight w:val="168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61C5521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6.1</w:t>
            </w:r>
          </w:p>
          <w:p w14:paraId="69EBF062"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Определять необходимость модернизации автотранспортного средства.</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1B71D53E"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оценку технического состояния транспортных средств и возможности их модернизации</w:t>
            </w:r>
          </w:p>
          <w:p w14:paraId="790E65B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-осуществлять работу с </w:t>
            </w:r>
            <w:r w:rsidRPr="00995462">
              <w:rPr>
                <w:rFonts w:ascii="Times New Roman" w:eastAsia="Times New Roman" w:hAnsi="Times New Roman" w:cs="Times New Roman"/>
                <w:sz w:val="24"/>
                <w:szCs w:val="24"/>
              </w:rPr>
              <w:lastRenderedPageBreak/>
              <w:t xml:space="preserve">нормативной и законодательной базой при подготовке Т.С. к модернизации, а </w:t>
            </w:r>
            <w:proofErr w:type="gramStart"/>
            <w:r w:rsidRPr="00995462">
              <w:rPr>
                <w:rFonts w:ascii="Times New Roman" w:eastAsia="Times New Roman" w:hAnsi="Times New Roman" w:cs="Times New Roman"/>
                <w:sz w:val="24"/>
                <w:szCs w:val="24"/>
              </w:rPr>
              <w:t>так же</w:t>
            </w:r>
            <w:proofErr w:type="gramEnd"/>
            <w:r w:rsidRPr="00995462">
              <w:rPr>
                <w:rFonts w:ascii="Times New Roman" w:eastAsia="Times New Roman" w:hAnsi="Times New Roman" w:cs="Times New Roman"/>
                <w:sz w:val="24"/>
                <w:szCs w:val="24"/>
              </w:rPr>
              <w:t xml:space="preserve"> прогнозирование результатов от модернизации Т.С.</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38620909"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 xml:space="preserve">-производить расчеты экономической эффективности </w:t>
            </w:r>
            <w:r w:rsidRPr="00995462">
              <w:rPr>
                <w:rFonts w:ascii="Times New Roman" w:eastAsia="Times New Roman" w:hAnsi="Times New Roman" w:cs="Times New Roman"/>
                <w:sz w:val="24"/>
                <w:szCs w:val="24"/>
              </w:rPr>
              <w:br/>
              <w:t>-уметь пользоваться вычислительной техникой</w:t>
            </w:r>
            <w:r w:rsidRPr="00995462">
              <w:rPr>
                <w:rFonts w:ascii="Times New Roman" w:eastAsia="Times New Roman" w:hAnsi="Times New Roman" w:cs="Times New Roman"/>
                <w:sz w:val="24"/>
                <w:szCs w:val="24"/>
              </w:rPr>
              <w:br/>
              <w:t>-знать основы</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работы</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с</w:t>
            </w:r>
            <w:r w:rsidRPr="00995462">
              <w:rPr>
                <w:rFonts w:ascii="Times New Roman" w:eastAsia="Times New Roman" w:hAnsi="Times New Roman" w:cs="Times New Roman"/>
                <w:spacing w:val="-9"/>
                <w:sz w:val="24"/>
                <w:szCs w:val="24"/>
              </w:rPr>
              <w:t xml:space="preserve"> </w:t>
            </w:r>
            <w:r w:rsidRPr="00995462">
              <w:rPr>
                <w:rFonts w:ascii="Times New Roman" w:eastAsia="Times New Roman" w:hAnsi="Times New Roman" w:cs="Times New Roman"/>
                <w:sz w:val="24"/>
                <w:szCs w:val="24"/>
              </w:rPr>
              <w:t>поисковыми</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системами</w:t>
            </w:r>
            <w:r w:rsidRPr="00995462">
              <w:rPr>
                <w:rFonts w:ascii="Times New Roman" w:eastAsia="Times New Roman" w:hAnsi="Times New Roman" w:cs="Times New Roman"/>
                <w:spacing w:val="-8"/>
                <w:sz w:val="24"/>
                <w:szCs w:val="24"/>
              </w:rPr>
              <w:t xml:space="preserve"> </w:t>
            </w:r>
            <w:r w:rsidRPr="00995462">
              <w:rPr>
                <w:rFonts w:ascii="Times New Roman" w:eastAsia="Times New Roman" w:hAnsi="Times New Roman" w:cs="Times New Roman"/>
                <w:sz w:val="24"/>
                <w:szCs w:val="24"/>
              </w:rPr>
              <w:t>во всемирной</w:t>
            </w:r>
            <w:r w:rsidRPr="00995462">
              <w:rPr>
                <w:rFonts w:ascii="Times New Roman" w:eastAsia="Times New Roman" w:hAnsi="Times New Roman" w:cs="Times New Roman"/>
                <w:spacing w:val="-4"/>
                <w:sz w:val="24"/>
                <w:szCs w:val="24"/>
              </w:rPr>
              <w:t xml:space="preserve"> </w:t>
            </w:r>
            <w:r w:rsidRPr="00995462">
              <w:rPr>
                <w:rFonts w:ascii="Times New Roman" w:eastAsia="Times New Roman" w:hAnsi="Times New Roman" w:cs="Times New Roman"/>
                <w:sz w:val="24"/>
                <w:szCs w:val="24"/>
              </w:rPr>
              <w:t>системе</w:t>
            </w:r>
            <w:r w:rsidRPr="00995462">
              <w:rPr>
                <w:rFonts w:ascii="Times New Roman" w:eastAsia="Times New Roman" w:hAnsi="Times New Roman" w:cs="Times New Roman"/>
                <w:spacing w:val="-9"/>
                <w:sz w:val="24"/>
                <w:szCs w:val="24"/>
              </w:rPr>
              <w:t xml:space="preserve"> </w:t>
            </w:r>
            <w:r w:rsidRPr="00995462">
              <w:rPr>
                <w:rFonts w:ascii="Times New Roman" w:eastAsia="Times New Roman" w:hAnsi="Times New Roman" w:cs="Times New Roman"/>
                <w:sz w:val="24"/>
                <w:szCs w:val="24"/>
              </w:rPr>
              <w:lastRenderedPageBreak/>
              <w:t>объединённых компьютерных</w:t>
            </w:r>
            <w:r w:rsidRPr="00995462">
              <w:rPr>
                <w:rFonts w:ascii="Times New Roman" w:eastAsia="Times New Roman" w:hAnsi="Times New Roman" w:cs="Times New Roman"/>
                <w:spacing w:val="-10"/>
                <w:sz w:val="24"/>
                <w:szCs w:val="24"/>
              </w:rPr>
              <w:t xml:space="preserve"> </w:t>
            </w:r>
            <w:r w:rsidRPr="00995462">
              <w:rPr>
                <w:rFonts w:ascii="Times New Roman" w:eastAsia="Times New Roman" w:hAnsi="Times New Roman" w:cs="Times New Roman"/>
                <w:sz w:val="24"/>
                <w:szCs w:val="24"/>
              </w:rPr>
              <w:t>сетей</w:t>
            </w:r>
            <w:r w:rsidRPr="00995462">
              <w:rPr>
                <w:rFonts w:ascii="Times New Roman" w:eastAsia="Times New Roman" w:hAnsi="Times New Roman" w:cs="Times New Roman"/>
                <w:spacing w:val="-5"/>
                <w:sz w:val="24"/>
                <w:szCs w:val="24"/>
              </w:rPr>
              <w:t xml:space="preserve"> </w:t>
            </w:r>
            <w:r w:rsidRPr="00995462">
              <w:rPr>
                <w:rFonts w:ascii="Times New Roman" w:eastAsia="Times New Roman" w:hAnsi="Times New Roman" w:cs="Times New Roman"/>
                <w:sz w:val="24"/>
                <w:szCs w:val="24"/>
              </w:rPr>
              <w:t>«Internet»</w:t>
            </w:r>
          </w:p>
        </w:tc>
      </w:tr>
      <w:tr w:rsidR="00995462" w:rsidRPr="00995462" w14:paraId="47E54D3B" w14:textId="77777777" w:rsidTr="00995462">
        <w:trPr>
          <w:trHeight w:val="197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638148D9"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ПК 6.2</w:t>
            </w:r>
          </w:p>
          <w:p w14:paraId="71D494E8"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Планировать взаимозаменяемость узлов и агрегатов автотранспортного средства и повышение их эксплуатационных свойств.</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03616D9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работу с базами по подбору запасных частей к Т.С. с целью взаимозаменяемости</w:t>
            </w:r>
          </w:p>
          <w:p w14:paraId="4BB5DD25"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-выполнять проведение измерения узлов и деталей с целью подбора заменителей и определять их характеристики</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1AF1C37D"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читать чертежи, схемы и эскизы узлов, механизмов и агрегатов Т.С</w:t>
            </w:r>
            <w:r w:rsidRPr="00995462">
              <w:rPr>
                <w:rFonts w:ascii="Times New Roman" w:eastAsia="Times New Roman" w:hAnsi="Times New Roman" w:cs="Times New Roman"/>
                <w:sz w:val="24"/>
                <w:szCs w:val="24"/>
              </w:rPr>
              <w:br/>
              <w:t>-выполнять чертежи, схемы и эскизы узлов, механизмов и агрегатов Т.С.</w:t>
            </w:r>
            <w:r w:rsidRPr="00995462">
              <w:rPr>
                <w:rFonts w:ascii="Times New Roman" w:eastAsia="Times New Roman" w:hAnsi="Times New Roman" w:cs="Times New Roman"/>
                <w:sz w:val="24"/>
                <w:szCs w:val="24"/>
              </w:rPr>
              <w:br/>
              <w:t>-уметь подбирать правильный измерительный инструмент</w:t>
            </w:r>
            <w:r w:rsidRPr="00995462">
              <w:rPr>
                <w:rFonts w:ascii="Times New Roman" w:eastAsia="Times New Roman" w:hAnsi="Times New Roman" w:cs="Times New Roman"/>
                <w:sz w:val="24"/>
                <w:szCs w:val="24"/>
              </w:rPr>
              <w:br/>
              <w:t xml:space="preserve">-определять основные геометрические параметры деталей, узлов и агрегатов; </w:t>
            </w:r>
            <w:r w:rsidRPr="00995462">
              <w:rPr>
                <w:rFonts w:ascii="Times New Roman" w:eastAsia="Times New Roman" w:hAnsi="Times New Roman" w:cs="Times New Roman"/>
                <w:sz w:val="24"/>
                <w:szCs w:val="24"/>
              </w:rPr>
              <w:br/>
              <w:t xml:space="preserve">-уметь правильно выбирать наилучший вариант в расчете «цена-качество» из широкого спектра запасных частей, представленных различными производителями на рынке </w:t>
            </w:r>
            <w:r w:rsidRPr="00995462">
              <w:rPr>
                <w:rFonts w:ascii="Times New Roman" w:eastAsia="Times New Roman" w:hAnsi="Times New Roman" w:cs="Times New Roman"/>
                <w:sz w:val="24"/>
                <w:szCs w:val="24"/>
              </w:rPr>
              <w:br/>
              <w:t>-знать основные сервисы в сети интернет по подбору запасных частей</w:t>
            </w:r>
            <w:r w:rsidRPr="00995462">
              <w:rPr>
                <w:rFonts w:ascii="Times New Roman" w:eastAsia="Times New Roman" w:hAnsi="Times New Roman" w:cs="Times New Roman"/>
                <w:sz w:val="24"/>
                <w:szCs w:val="24"/>
              </w:rPr>
              <w:br/>
              <w:t>-знать правила черчения, стандартизации и унификации изделий;</w:t>
            </w:r>
            <w:r w:rsidRPr="00995462">
              <w:rPr>
                <w:rFonts w:ascii="Times New Roman" w:eastAsia="Times New Roman" w:hAnsi="Times New Roman" w:cs="Times New Roman"/>
                <w:sz w:val="24"/>
                <w:szCs w:val="24"/>
              </w:rPr>
              <w:br/>
              <w:t xml:space="preserve">-знать правила чтения технической и технологической документации; </w:t>
            </w:r>
            <w:r w:rsidRPr="00995462">
              <w:rPr>
                <w:rFonts w:ascii="Times New Roman" w:eastAsia="Times New Roman" w:hAnsi="Times New Roman" w:cs="Times New Roman"/>
                <w:sz w:val="24"/>
                <w:szCs w:val="24"/>
              </w:rPr>
              <w:br/>
              <w:t xml:space="preserve">-знать приемы работы в Microsoft </w:t>
            </w:r>
            <w:proofErr w:type="spellStart"/>
            <w:r w:rsidRPr="00995462">
              <w:rPr>
                <w:rFonts w:ascii="Times New Roman" w:eastAsia="Times New Roman" w:hAnsi="Times New Roman" w:cs="Times New Roman"/>
                <w:sz w:val="24"/>
                <w:szCs w:val="24"/>
              </w:rPr>
              <w:t>Excel,Word</w:t>
            </w:r>
            <w:proofErr w:type="spellEnd"/>
            <w:r w:rsidRPr="00995462">
              <w:rPr>
                <w:rFonts w:ascii="Times New Roman" w:eastAsia="Times New Roman" w:hAnsi="Times New Roman" w:cs="Times New Roman"/>
                <w:sz w:val="24"/>
                <w:szCs w:val="24"/>
              </w:rPr>
              <w:t>, MATLAB и др. программах</w:t>
            </w:r>
            <w:r w:rsidRPr="00995462">
              <w:rPr>
                <w:rFonts w:ascii="Times New Roman" w:eastAsia="Times New Roman" w:hAnsi="Times New Roman" w:cs="Times New Roman"/>
                <w:sz w:val="24"/>
                <w:szCs w:val="24"/>
              </w:rPr>
              <w:br/>
              <w:t>-знать приемы работы в двух и трёхмерной системах автоматизированного проектирования и черчения «КОМПАС», «Auto CAD»</w:t>
            </w:r>
            <w:r w:rsidRPr="00995462">
              <w:rPr>
                <w:rFonts w:ascii="Times New Roman" w:eastAsia="Times New Roman" w:hAnsi="Times New Roman" w:cs="Times New Roman"/>
                <w:sz w:val="24"/>
                <w:szCs w:val="24"/>
              </w:rPr>
              <w:br/>
              <w:t>-знать основы метрологии, стандартизации и сертификации</w:t>
            </w:r>
            <w:r w:rsidRPr="00995462">
              <w:rPr>
                <w:rFonts w:ascii="Times New Roman" w:eastAsia="Times New Roman" w:hAnsi="Times New Roman" w:cs="Times New Roman"/>
                <w:sz w:val="24"/>
                <w:szCs w:val="24"/>
              </w:rPr>
              <w:br/>
              <w:t>-знать правила измерений различными инструментами и приспособлениями</w:t>
            </w:r>
            <w:r w:rsidRPr="00995462">
              <w:rPr>
                <w:rFonts w:ascii="Times New Roman" w:eastAsia="Times New Roman" w:hAnsi="Times New Roman" w:cs="Times New Roman"/>
                <w:sz w:val="24"/>
                <w:szCs w:val="24"/>
              </w:rPr>
              <w:br/>
              <w:t>-знать правила перевода чисел в различные системы исчислений</w:t>
            </w:r>
            <w:r w:rsidRPr="00995462">
              <w:rPr>
                <w:rFonts w:ascii="Times New Roman" w:eastAsia="Times New Roman" w:hAnsi="Times New Roman" w:cs="Times New Roman"/>
                <w:sz w:val="24"/>
                <w:szCs w:val="24"/>
              </w:rPr>
              <w:br/>
              <w:t>-знать международные меры длины</w:t>
            </w:r>
          </w:p>
        </w:tc>
      </w:tr>
      <w:tr w:rsidR="00995462" w:rsidRPr="00995462" w14:paraId="265FF8FD" w14:textId="77777777" w:rsidTr="00995462">
        <w:trPr>
          <w:trHeight w:val="1317"/>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42D09A7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ПК 6.3</w:t>
            </w:r>
            <w:r w:rsidRPr="00995462">
              <w:rPr>
                <w:rFonts w:ascii="Times New Roman" w:eastAsia="Times New Roman" w:hAnsi="Times New Roman" w:cs="Times New Roman"/>
                <w:sz w:val="24"/>
                <w:szCs w:val="24"/>
              </w:rPr>
              <w:tab/>
            </w:r>
          </w:p>
          <w:p w14:paraId="57C28C63"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Владеть методикой тюнинга автомобиля.</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5D90A4E7"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-производить технический тюнинг автомобилей, дизайн и дооборудование интерьера автомобиля, стайлинг автомобиля</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11132430" w14:textId="77777777" w:rsidR="00995462" w:rsidRPr="00995462" w:rsidRDefault="00995462" w:rsidP="00995462">
            <w:pPr>
              <w:suppressAutoHyphens/>
              <w:spacing w:before="100" w:beforeAutospacing="1" w:after="0" w:afterAutospacing="1"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-уметь графически изобразить требуемый результат</w:t>
            </w:r>
            <w:r w:rsidRPr="00995462">
              <w:rPr>
                <w:rFonts w:ascii="Times New Roman" w:eastAsia="Times New Roman" w:hAnsi="Times New Roman" w:cs="Times New Roman"/>
                <w:sz w:val="24"/>
                <w:szCs w:val="24"/>
              </w:rPr>
              <w:br/>
              <w:t>-определить необходимый объем используемого материала</w:t>
            </w:r>
          </w:p>
        </w:tc>
      </w:tr>
      <w:tr w:rsidR="00995462" w:rsidRPr="00995462" w14:paraId="57AF7B86" w14:textId="77777777" w:rsidTr="00995462">
        <w:trPr>
          <w:trHeight w:val="1634"/>
        </w:trPr>
        <w:tc>
          <w:tcPr>
            <w:tcW w:w="1290" w:type="pct"/>
            <w:tcBorders>
              <w:top w:val="single" w:sz="6" w:space="0" w:color="auto"/>
              <w:left w:val="single" w:sz="6" w:space="0" w:color="auto"/>
              <w:bottom w:val="single" w:sz="6" w:space="0" w:color="auto"/>
              <w:right w:val="single" w:sz="6" w:space="0" w:color="auto"/>
            </w:tcBorders>
            <w:shd w:val="clear" w:color="auto" w:fill="auto"/>
          </w:tcPr>
          <w:p w14:paraId="4ADFDA8D"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lastRenderedPageBreak/>
              <w:t>ПК 6.4</w:t>
            </w:r>
          </w:p>
          <w:p w14:paraId="08D0287F"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Определять остаточный ресурс производственного оборудования.</w:t>
            </w:r>
          </w:p>
        </w:tc>
        <w:tc>
          <w:tcPr>
            <w:tcW w:w="1675" w:type="pct"/>
            <w:tcBorders>
              <w:top w:val="single" w:sz="6" w:space="0" w:color="auto"/>
              <w:left w:val="single" w:sz="6" w:space="0" w:color="auto"/>
              <w:bottom w:val="single" w:sz="6" w:space="0" w:color="auto"/>
              <w:right w:val="single" w:sz="6" w:space="0" w:color="auto"/>
            </w:tcBorders>
            <w:shd w:val="clear" w:color="auto" w:fill="auto"/>
          </w:tcPr>
          <w:p w14:paraId="34AE3860"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-осуществлять оценку технического состояния производственного оборудования, проведение регламентных работ по техническому обслуживанию и ремонту производственного оборудования, определение интенсивности изнашивания деталей производственного оборудования и прогнозирование остаточного ресурса</w:t>
            </w:r>
          </w:p>
        </w:tc>
        <w:tc>
          <w:tcPr>
            <w:tcW w:w="2035" w:type="pct"/>
            <w:tcBorders>
              <w:top w:val="single" w:sz="6" w:space="0" w:color="auto"/>
              <w:left w:val="single" w:sz="6" w:space="0" w:color="auto"/>
              <w:bottom w:val="single" w:sz="6" w:space="0" w:color="auto"/>
              <w:right w:val="single" w:sz="6" w:space="0" w:color="auto"/>
            </w:tcBorders>
            <w:shd w:val="clear" w:color="auto" w:fill="auto"/>
          </w:tcPr>
          <w:p w14:paraId="1AB5831C"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-уметь читать чертежи, эскизы и схемы узлов и механизмов технологического оборудования; -уметь составлять графики обслуживания производственного оборудования </w:t>
            </w:r>
          </w:p>
          <w:p w14:paraId="4073808B"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 xml:space="preserve">-уметь применять современные методы расчетов с использованием программного обеспечения ПК; </w:t>
            </w:r>
          </w:p>
          <w:p w14:paraId="2A173741" w14:textId="77777777" w:rsidR="00995462" w:rsidRPr="00995462" w:rsidRDefault="00995462" w:rsidP="00995462">
            <w:pPr>
              <w:suppressAutoHyphens/>
              <w:spacing w:after="0" w:line="240" w:lineRule="auto"/>
              <w:rPr>
                <w:rFonts w:ascii="Times New Roman" w:eastAsia="Times New Roman" w:hAnsi="Times New Roman" w:cs="Times New Roman"/>
                <w:sz w:val="24"/>
                <w:szCs w:val="24"/>
              </w:rPr>
            </w:pPr>
            <w:r w:rsidRPr="00995462">
              <w:rPr>
                <w:rFonts w:ascii="Times New Roman" w:eastAsia="Times New Roman" w:hAnsi="Times New Roman" w:cs="Times New Roman"/>
                <w:sz w:val="24"/>
                <w:szCs w:val="24"/>
              </w:rPr>
              <w:t>-знать приемы работы в Microsoft Excel, MATLAB и др. программах</w:t>
            </w:r>
          </w:p>
        </w:tc>
      </w:tr>
      <w:bookmarkEnd w:id="2"/>
    </w:tbl>
    <w:p w14:paraId="0222A564" w14:textId="77777777" w:rsidR="009C65F2" w:rsidRDefault="009C65F2" w:rsidP="00FE1D6B">
      <w:pPr>
        <w:rPr>
          <w:rFonts w:ascii="Times New Roman" w:hAnsi="Times New Roman" w:cs="Times New Roman"/>
          <w:sz w:val="24"/>
          <w:szCs w:val="24"/>
        </w:rPr>
      </w:pPr>
    </w:p>
    <w:p w14:paraId="062F9B6A" w14:textId="77777777" w:rsidR="009C65F2" w:rsidRDefault="009C65F2" w:rsidP="00FE1D6B">
      <w:pPr>
        <w:rPr>
          <w:rFonts w:ascii="Times New Roman" w:hAnsi="Times New Roman" w:cs="Times New Roman"/>
          <w:sz w:val="24"/>
          <w:szCs w:val="24"/>
        </w:rPr>
      </w:pPr>
    </w:p>
    <w:p w14:paraId="6B69D9D2" w14:textId="77777777" w:rsidR="00F85CF3" w:rsidRDefault="00F85CF3">
      <w:pPr>
        <w:rPr>
          <w:rFonts w:ascii="Times New Roman" w:hAnsi="Times New Roman" w:cs="Times New Roman"/>
          <w:sz w:val="24"/>
          <w:szCs w:val="24"/>
        </w:rPr>
      </w:pPr>
      <w:r>
        <w:rPr>
          <w:rFonts w:ascii="Times New Roman" w:hAnsi="Times New Roman" w:cs="Times New Roman"/>
          <w:sz w:val="24"/>
          <w:szCs w:val="24"/>
        </w:rPr>
        <w:br w:type="page"/>
      </w:r>
    </w:p>
    <w:p w14:paraId="56D6337B" w14:textId="77777777" w:rsidR="009C65F2" w:rsidRPr="00F06AF4" w:rsidRDefault="009C65F2" w:rsidP="00F06AF4">
      <w:pPr>
        <w:pStyle w:val="1"/>
        <w:jc w:val="center"/>
        <w:rPr>
          <w:rFonts w:ascii="Times New Roman" w:hAnsi="Times New Roman" w:cs="Times New Roman"/>
          <w:b/>
          <w:color w:val="auto"/>
          <w:sz w:val="24"/>
          <w:szCs w:val="24"/>
        </w:rPr>
      </w:pPr>
      <w:bookmarkStart w:id="3" w:name="_Toc157603677"/>
      <w:r w:rsidRPr="00F06AF4">
        <w:rPr>
          <w:rFonts w:ascii="Times New Roman" w:hAnsi="Times New Roman" w:cs="Times New Roman"/>
          <w:b/>
          <w:color w:val="auto"/>
          <w:sz w:val="24"/>
          <w:szCs w:val="24"/>
        </w:rPr>
        <w:lastRenderedPageBreak/>
        <w:t>1.</w:t>
      </w:r>
      <w:r w:rsidR="00282ED0" w:rsidRPr="00F06AF4">
        <w:rPr>
          <w:color w:val="auto"/>
        </w:rPr>
        <w:t xml:space="preserve"> </w:t>
      </w:r>
      <w:r w:rsidR="00282ED0" w:rsidRPr="00F06AF4">
        <w:rPr>
          <w:rFonts w:ascii="Times New Roman" w:hAnsi="Times New Roman" w:cs="Times New Roman"/>
          <w:b/>
          <w:color w:val="auto"/>
          <w:sz w:val="24"/>
          <w:szCs w:val="24"/>
        </w:rPr>
        <w:t>МАТЕРИАЛЫ ОЦЕНОЧНЫХ СРЕДСТВ ДЛЯ ПРОВЕДЕНИЯ ВХОДНОГО КОНТРОЛЯ</w:t>
      </w:r>
      <w:bookmarkEnd w:id="3"/>
    </w:p>
    <w:p w14:paraId="7281DD75" w14:textId="77777777"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14:paraId="7B19C14B" w14:textId="77777777"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14:paraId="26195AC0" w14:textId="77777777"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14:paraId="35BB3F02" w14:textId="77777777"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14:paraId="6B6CFF99" w14:textId="77777777" w:rsidR="00BC17E5" w:rsidRDefault="00F85CF3"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Баллы, полученные за все выполненные задания, суммируются.</w:t>
      </w:r>
      <w:r w:rsidR="00BC17E5" w:rsidRPr="00BC17E5">
        <w:rPr>
          <w:rFonts w:ascii="Times New Roman" w:eastAsia="Times New Roman" w:hAnsi="Times New Roman" w:cs="Times New Roman"/>
          <w:color w:val="000000" w:themeColor="text1"/>
          <w:sz w:val="24"/>
          <w:szCs w:val="24"/>
        </w:rPr>
        <w:t xml:space="preserve"> </w:t>
      </w:r>
    </w:p>
    <w:p w14:paraId="4F96828C" w14:textId="77777777" w:rsidR="00CB09AA" w:rsidRPr="00230F31"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ОК 07.</w:t>
      </w:r>
    </w:p>
    <w:p w14:paraId="5C1B1956" w14:textId="77777777"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14:paraId="16A7E856" w14:textId="77777777" w:rsidR="00F06AF4" w:rsidRPr="00CB09AA" w:rsidRDefault="00F06AF4" w:rsidP="00F06AF4">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14:paraId="4288FAE4" w14:textId="77777777"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1C0DD9E4" w14:textId="77777777" w:rsidR="00F06AF4" w:rsidRDefault="00F06AF4" w:rsidP="00F06AF4">
      <w:pPr>
        <w:spacing w:after="0" w:line="240" w:lineRule="auto"/>
        <w:jc w:val="both"/>
        <w:rPr>
          <w:rFonts w:ascii="Times New Roman" w:hAnsi="Times New Roman" w:cs="Times New Roman"/>
          <w:sz w:val="24"/>
          <w:szCs w:val="24"/>
        </w:rPr>
      </w:pPr>
    </w:p>
    <w:p w14:paraId="5A6CCA3B" w14:textId="77777777"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1. (1 балл</w:t>
      </w:r>
      <w:proofErr w:type="gramStart"/>
      <w:r w:rsidRPr="00CB09AA">
        <w:rPr>
          <w:rFonts w:ascii="Times New Roman" w:hAnsi="Times New Roman" w:cs="Times New Roman"/>
          <w:sz w:val="24"/>
          <w:szCs w:val="24"/>
        </w:rPr>
        <w:t>)</w:t>
      </w:r>
      <w:proofErr w:type="gramEnd"/>
      <w:r w:rsidRPr="00CB09AA">
        <w:rPr>
          <w:rFonts w:ascii="Times New Roman" w:hAnsi="Times New Roman" w:cs="Times New Roman"/>
          <w:sz w:val="24"/>
          <w:szCs w:val="24"/>
        </w:rPr>
        <w:t xml:space="preserve">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14:paraId="1A972170" w14:textId="77777777" w:rsidR="00F06AF4" w:rsidRDefault="00F06AF4" w:rsidP="00F06AF4">
      <w:pPr>
        <w:spacing w:after="0" w:line="240" w:lineRule="auto"/>
        <w:jc w:val="both"/>
        <w:rPr>
          <w:rFonts w:ascii="Times New Roman" w:hAnsi="Times New Roman" w:cs="Times New Roman"/>
          <w:sz w:val="24"/>
          <w:szCs w:val="24"/>
        </w:rPr>
      </w:pPr>
    </w:p>
    <w:p w14:paraId="32EA7DA9" w14:textId="77777777" w:rsidR="00F06AF4" w:rsidRPr="00CB09AA" w:rsidRDefault="00F06AF4" w:rsidP="00F06AF4">
      <w:pPr>
        <w:spacing w:after="0" w:line="240" w:lineRule="auto"/>
        <w:jc w:val="both"/>
        <w:rPr>
          <w:rFonts w:ascii="Times New Roman" w:hAnsi="Times New Roman" w:cs="Times New Roman"/>
          <w:sz w:val="24"/>
          <w:szCs w:val="24"/>
          <w:lang w:val="en-US"/>
        </w:rPr>
      </w:pPr>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Б</w:t>
      </w:r>
      <w:r>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proofErr w:type="gramStart"/>
      <w:r w:rsidRPr="002543CC">
        <w:rPr>
          <w:rFonts w:ascii="Times New Roman" w:eastAsia="Times New Roman" w:hAnsi="Times New Roman" w:cs="Times New Roman"/>
          <w:i/>
          <w:sz w:val="24"/>
          <w:szCs w:val="24"/>
          <w:lang w:val="en-US"/>
        </w:rPr>
        <w:t>b)(</w:t>
      </w:r>
      <w:proofErr w:type="spellStart"/>
      <w:proofErr w:type="gramEnd"/>
      <w:r w:rsidRPr="002543CC">
        <w:rPr>
          <w:rFonts w:ascii="Times New Roman" w:eastAsia="Times New Roman" w:hAnsi="Times New Roman" w:cs="Times New Roman"/>
          <w:i/>
          <w:sz w:val="24"/>
          <w:szCs w:val="24"/>
          <w:lang w:val="en-US"/>
        </w:rPr>
        <w:t>a+b</w:t>
      </w:r>
      <w:proofErr w:type="spellEnd"/>
      <w:r w:rsidRPr="002543CC">
        <w:rPr>
          <w:rFonts w:ascii="Times New Roman" w:eastAsia="Times New Roman" w:hAnsi="Times New Roman" w:cs="Times New Roman"/>
          <w:i/>
          <w:sz w:val="24"/>
          <w:szCs w:val="24"/>
          <w:lang w:val="en-US"/>
        </w:rPr>
        <w:t>)</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Pr>
          <w:rFonts w:ascii="Times New Roman" w:eastAsia="Times New Roman" w:hAnsi="Times New Roman" w:cs="Times New Roman"/>
          <w:sz w:val="24"/>
          <w:szCs w:val="24"/>
          <w:lang w:val="en-US"/>
        </w:rPr>
        <w:t xml:space="preserve">            </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
    <w:p w14:paraId="68E38A2B" w14:textId="77777777" w:rsidR="00F06AF4" w:rsidRPr="00CB09AA" w:rsidRDefault="00F06AF4" w:rsidP="00F06AF4">
      <w:pPr>
        <w:tabs>
          <w:tab w:val="left" w:pos="284"/>
        </w:tabs>
        <w:spacing w:after="0" w:line="240" w:lineRule="auto"/>
        <w:ind w:firstLine="567"/>
        <w:jc w:val="both"/>
        <w:rPr>
          <w:rFonts w:ascii="Times New Roman" w:eastAsia="Times New Roman" w:hAnsi="Times New Roman" w:cs="Times New Roman"/>
          <w:sz w:val="24"/>
          <w:szCs w:val="24"/>
          <w:lang w:val="en-US"/>
        </w:rPr>
      </w:pPr>
    </w:p>
    <w:p w14:paraId="7C388249"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14:paraId="1EEB3597"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rPr>
      </w:pPr>
    </w:p>
    <w:p w14:paraId="40739A20" w14:textId="77777777" w:rsidR="00F06AF4" w:rsidRPr="00CB09AA" w:rsidRDefault="00F06AF4" w:rsidP="00F06AF4">
      <w:pPr>
        <w:tabs>
          <w:tab w:val="left" w:pos="284"/>
        </w:tabs>
        <w:spacing w:after="0" w:line="240" w:lineRule="auto"/>
        <w:jc w:val="both"/>
        <w:rPr>
          <w:rFonts w:ascii="Times New Roman" w:hAnsi="Times New Roman" w:cs="Times New Roman"/>
          <w:sz w:val="24"/>
          <w:szCs w:val="24"/>
          <w:lang w:val="en-US"/>
        </w:rPr>
      </w:pPr>
      <w:r w:rsidRPr="00CB09AA">
        <w:rPr>
          <w:rFonts w:ascii="Times New Roman" w:hAnsi="Times New Roman" w:cs="Times New Roman"/>
          <w:sz w:val="24"/>
          <w:szCs w:val="24"/>
        </w:rPr>
        <w:t>А</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Pr>
          <w:rFonts w:ascii="Times New Roman" w:hAnsi="Times New Roman" w:cs="Times New Roman"/>
          <w:sz w:val="24"/>
          <w:szCs w:val="24"/>
          <w:lang w:val="en-US"/>
        </w:rPr>
        <w:t xml:space="preserve">          </w:t>
      </w:r>
      <w:r w:rsidRPr="00CB09AA">
        <w:rPr>
          <w:rFonts w:ascii="Times New Roman" w:hAnsi="Times New Roman" w:cs="Times New Roman"/>
          <w:sz w:val="24"/>
          <w:szCs w:val="24"/>
        </w:rPr>
        <w:t>Б</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2543CC">
        <w:rPr>
          <w:rFonts w:ascii="Times New Roman" w:hAnsi="Times New Roman" w:cs="Times New Roman"/>
          <w:i/>
          <w:sz w:val="24"/>
          <w:szCs w:val="24"/>
          <w:lang w:val="en-US"/>
        </w:rPr>
        <w:t>)/2</w:t>
      </w:r>
      <w:r>
        <w:rPr>
          <w:rFonts w:ascii="Times New Roman" w:hAnsi="Times New Roman" w:cs="Times New Roman"/>
          <w:sz w:val="24"/>
          <w:szCs w:val="24"/>
          <w:lang w:val="en-US"/>
        </w:rPr>
        <w:t xml:space="preserve">          </w:t>
      </w:r>
      <w:r w:rsidRPr="00CB09AA">
        <w:rPr>
          <w:rFonts w:ascii="Times New Roman" w:hAnsi="Times New Roman" w:cs="Times New Roman"/>
          <w:sz w:val="24"/>
          <w:szCs w:val="24"/>
          <w:lang w:val="en-US"/>
        </w:rPr>
        <w:t xml:space="preserve"> </w:t>
      </w:r>
      <w:r w:rsidRPr="00CB09AA">
        <w:rPr>
          <w:rFonts w:ascii="Times New Roman" w:hAnsi="Times New Roman" w:cs="Times New Roman"/>
          <w:sz w:val="24"/>
          <w:szCs w:val="24"/>
        </w:rPr>
        <w:t>В</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S=2a·b</w:t>
      </w:r>
      <w:r>
        <w:rPr>
          <w:rFonts w:ascii="Times New Roman" w:hAnsi="Times New Roman" w:cs="Times New Roman"/>
          <w:sz w:val="24"/>
          <w:szCs w:val="24"/>
          <w:lang w:val="en-US"/>
        </w:rPr>
        <w:t xml:space="preserve">          </w:t>
      </w:r>
      <w:r w:rsidRPr="00CB09AA">
        <w:rPr>
          <w:rFonts w:ascii="Times New Roman" w:hAnsi="Times New Roman" w:cs="Times New Roman"/>
          <w:sz w:val="24"/>
          <w:szCs w:val="24"/>
        </w:rPr>
        <w:t>Г</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w:t>
      </w:r>
      <w:r>
        <w:rPr>
          <w:rFonts w:ascii="Times New Roman" w:hAnsi="Times New Roman" w:cs="Times New Roman"/>
          <w:i/>
          <w:sz w:val="24"/>
          <w:szCs w:val="24"/>
          <w:lang w:val="en-US"/>
        </w:rPr>
        <w:t>b</w:t>
      </w:r>
      <w:proofErr w:type="spellEnd"/>
      <w:r>
        <w:rPr>
          <w:rFonts w:ascii="Times New Roman" w:hAnsi="Times New Roman" w:cs="Times New Roman"/>
          <w:i/>
          <w:sz w:val="24"/>
          <w:szCs w:val="24"/>
          <w:lang w:val="en-US"/>
        </w:rPr>
        <w:t>)/3</w:t>
      </w:r>
    </w:p>
    <w:p w14:paraId="2DECA746" w14:textId="77777777" w:rsidR="00F06AF4" w:rsidRPr="00571E68" w:rsidRDefault="00F06AF4" w:rsidP="00F06AF4">
      <w:pPr>
        <w:pStyle w:val="leftmargin"/>
        <w:shd w:val="clear" w:color="auto" w:fill="FFFFFF"/>
        <w:spacing w:before="0" w:beforeAutospacing="0" w:after="0" w:afterAutospacing="0"/>
        <w:jc w:val="both"/>
        <w:rPr>
          <w:lang w:val="en-US"/>
        </w:rPr>
      </w:pPr>
    </w:p>
    <w:p w14:paraId="6ADA069D" w14:textId="77777777" w:rsidR="00F06AF4" w:rsidRPr="00CB09AA" w:rsidRDefault="00F06AF4" w:rsidP="00F06AF4">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14:paraId="493C9B3D" w14:textId="77777777" w:rsidR="00F06AF4" w:rsidRPr="00CB09AA" w:rsidRDefault="00F06AF4" w:rsidP="00F06AF4">
      <w:pPr>
        <w:pStyle w:val="leftmargin"/>
        <w:shd w:val="clear" w:color="auto" w:fill="FFFFFF"/>
        <w:spacing w:before="0" w:beforeAutospacing="0" w:after="0" w:afterAutospacing="0"/>
        <w:jc w:val="both"/>
        <w:rPr>
          <w:color w:val="000000"/>
        </w:rPr>
      </w:pPr>
    </w:p>
    <w:p w14:paraId="351C43B6" w14:textId="77777777" w:rsidR="00F06AF4" w:rsidRPr="00CB09AA" w:rsidRDefault="00F06AF4" w:rsidP="00F06AF4">
      <w:pPr>
        <w:pStyle w:val="leftmargin"/>
        <w:shd w:val="clear" w:color="auto" w:fill="FFFFFF"/>
        <w:spacing w:before="0" w:beforeAutospacing="0" w:after="0" w:afterAutospacing="0"/>
        <w:jc w:val="both"/>
        <w:rPr>
          <w:color w:val="000000"/>
        </w:rPr>
      </w:pPr>
      <w:r w:rsidRPr="00CB09AA">
        <w:rPr>
          <w:color w:val="000000"/>
          <w:lang w:val="en-US"/>
        </w:rPr>
        <w:t>A</w:t>
      </w:r>
      <w:r w:rsidRPr="00CB09AA">
        <w:rPr>
          <w:color w:val="000000"/>
        </w:rPr>
        <w:t>) 0,4</w:t>
      </w:r>
      <w:r>
        <w:rPr>
          <w:color w:val="000000"/>
        </w:rPr>
        <w:t xml:space="preserve">         </w:t>
      </w:r>
      <w:r w:rsidRPr="00CB09AA">
        <w:rPr>
          <w:color w:val="000000"/>
        </w:rPr>
        <w:t>Б) 0,5</w:t>
      </w:r>
      <w:r>
        <w:rPr>
          <w:color w:val="000000"/>
        </w:rPr>
        <w:t xml:space="preserve">          В) 0,6          </w:t>
      </w:r>
      <w:r w:rsidRPr="00CB09AA">
        <w:rPr>
          <w:color w:val="000000"/>
        </w:rPr>
        <w:t>Г) 0,7</w:t>
      </w:r>
    </w:p>
    <w:p w14:paraId="185E5AB6" w14:textId="77777777"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14:paraId="76CAB76E" w14:textId="77777777" w:rsidR="00F06AF4" w:rsidRPr="00CB09AA" w:rsidRDefault="00F06AF4" w:rsidP="00F06AF4">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firstRow="1" w:lastRow="0" w:firstColumn="1" w:lastColumn="0" w:noHBand="0" w:noVBand="1"/>
      </w:tblPr>
      <w:tblGrid>
        <w:gridCol w:w="3000"/>
        <w:gridCol w:w="3000"/>
        <w:gridCol w:w="3000"/>
      </w:tblGrid>
      <w:tr w:rsidR="00F06AF4" w:rsidRPr="00CB09AA" w14:paraId="1B30E2BA" w14:textId="77777777" w:rsidTr="00EE5BA3">
        <w:tc>
          <w:tcPr>
            <w:tcW w:w="3000" w:type="dxa"/>
            <w:tcBorders>
              <w:top w:val="nil"/>
              <w:left w:val="nil"/>
              <w:bottom w:val="nil"/>
              <w:right w:val="nil"/>
            </w:tcBorders>
            <w:shd w:val="clear" w:color="auto" w:fill="FFFFFF"/>
            <w:tcMar>
              <w:top w:w="60" w:type="dxa"/>
              <w:left w:w="60" w:type="dxa"/>
              <w:bottom w:w="60" w:type="dxa"/>
              <w:right w:w="60" w:type="dxa"/>
            </w:tcMar>
            <w:hideMark/>
          </w:tcPr>
          <w:p w14:paraId="59EBE375" w14:textId="77777777" w:rsidR="00F06AF4" w:rsidRPr="00CB09AA" w:rsidRDefault="00F06AF4" w:rsidP="00EE5BA3">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14:paraId="4981D9F1" w14:textId="77777777" w:rsidR="00F06AF4" w:rsidRPr="00CB09AA" w:rsidRDefault="00F06AF4" w:rsidP="00EE5BA3">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774A572F" wp14:editId="38D259F3">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1592D59C" w14:textId="77777777" w:rsidR="00F06AF4" w:rsidRPr="00CB09AA" w:rsidRDefault="00F06AF4" w:rsidP="00EE5BA3">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2)</w:t>
            </w:r>
          </w:p>
          <w:p w14:paraId="3D197A18" w14:textId="77777777" w:rsidR="00F06AF4" w:rsidRPr="00CB09AA" w:rsidRDefault="00F06AF4" w:rsidP="00EE5BA3">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60D4155E" wp14:editId="3F8DAA7D">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14:paraId="156DBBF2" w14:textId="77777777" w:rsidR="00F06AF4" w:rsidRPr="00CB09AA" w:rsidRDefault="00F06AF4" w:rsidP="00EE5BA3">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3)</w:t>
            </w:r>
          </w:p>
          <w:p w14:paraId="2DCFE27F" w14:textId="77777777" w:rsidR="00F06AF4" w:rsidRPr="00CB09AA" w:rsidRDefault="00F06AF4" w:rsidP="00EE5BA3">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14:anchorId="3A18F8F6" wp14:editId="420E743A">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51972" cy="1147829"/>
                          </a:xfrm>
                          <a:prstGeom prst="rect">
                            <a:avLst/>
                          </a:prstGeom>
                          <a:noFill/>
                          <a:ln>
                            <a:noFill/>
                          </a:ln>
                        </pic:spPr>
                      </pic:pic>
                    </a:graphicData>
                  </a:graphic>
                </wp:inline>
              </w:drawing>
            </w:r>
          </w:p>
        </w:tc>
      </w:tr>
    </w:tbl>
    <w:p w14:paraId="3D76C313" w14:textId="77777777"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14:paraId="10269103" w14:textId="77777777" w:rsidR="00F06AF4" w:rsidRDefault="00F06AF4" w:rsidP="00F06AF4">
      <w:pPr>
        <w:pStyle w:val="leftmargin"/>
        <w:shd w:val="clear" w:color="auto" w:fill="FFFFFF"/>
        <w:spacing w:before="0" w:beforeAutospacing="0" w:after="0" w:afterAutospacing="0"/>
        <w:jc w:val="both"/>
        <w:rPr>
          <w:color w:val="000000"/>
        </w:rPr>
      </w:pPr>
      <w:r w:rsidRPr="00CB09AA">
        <w:rPr>
          <w:color w:val="000000"/>
        </w:rPr>
        <w:lastRenderedPageBreak/>
        <w:t>А) </w:t>
      </w:r>
      <w:r w:rsidRPr="00CB09AA">
        <w:rPr>
          <w:noProof/>
          <w:color w:val="000000"/>
        </w:rPr>
        <w:drawing>
          <wp:inline distT="0" distB="0" distL="0" distR="0" wp14:anchorId="6F3DD5BD" wp14:editId="5F04466C">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748" cy="316874"/>
                    </a:xfrm>
                    <a:prstGeom prst="rect">
                      <a:avLst/>
                    </a:prstGeom>
                    <a:noFill/>
                    <a:ln>
                      <a:noFill/>
                    </a:ln>
                  </pic:spPr>
                </pic:pic>
              </a:graphicData>
            </a:graphic>
          </wp:inline>
        </w:drawing>
      </w:r>
      <w:r>
        <w:rPr>
          <w:color w:val="000000"/>
        </w:rPr>
        <w:t xml:space="preserve">  </w:t>
      </w:r>
      <w:r w:rsidRPr="00773B50">
        <w:rPr>
          <w:color w:val="000000"/>
        </w:rPr>
        <w:t xml:space="preserve">        </w:t>
      </w:r>
      <w:r w:rsidRPr="00CB09AA">
        <w:rPr>
          <w:color w:val="000000"/>
        </w:rPr>
        <w:t>Б) </w:t>
      </w:r>
      <w:r w:rsidRPr="00CB09AA">
        <w:rPr>
          <w:noProof/>
          <w:color w:val="000000"/>
        </w:rPr>
        <w:drawing>
          <wp:inline distT="0" distB="0" distL="0" distR="0" wp14:anchorId="00CB9DD5" wp14:editId="7FF46CF1">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22916" cy="206233"/>
                    </a:xfrm>
                    <a:prstGeom prst="rect">
                      <a:avLst/>
                    </a:prstGeom>
                    <a:noFill/>
                    <a:ln>
                      <a:noFill/>
                    </a:ln>
                  </pic:spPr>
                </pic:pic>
              </a:graphicData>
            </a:graphic>
          </wp:inline>
        </w:drawing>
      </w:r>
      <w:r>
        <w:rPr>
          <w:color w:val="000000"/>
        </w:rPr>
        <w:t xml:space="preserve">           </w:t>
      </w:r>
      <w:r w:rsidRPr="00CB09AA">
        <w:rPr>
          <w:color w:val="000000"/>
        </w:rPr>
        <w:t>B)</w:t>
      </w:r>
      <w:r w:rsidRPr="00CB09AA">
        <w:rPr>
          <w:noProof/>
          <w:color w:val="000000"/>
        </w:rPr>
        <w:t xml:space="preserve"> </w:t>
      </w:r>
      <w:r w:rsidRPr="00CB09AA">
        <w:rPr>
          <w:noProof/>
          <w:color w:val="000000"/>
        </w:rPr>
        <w:drawing>
          <wp:inline distT="0" distB="0" distL="0" distR="0" wp14:anchorId="31E5D3FB" wp14:editId="6CC5EBD0">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637" cy="335741"/>
                    </a:xfrm>
                    <a:prstGeom prst="rect">
                      <a:avLst/>
                    </a:prstGeom>
                    <a:noFill/>
                    <a:ln>
                      <a:noFill/>
                    </a:ln>
                  </pic:spPr>
                </pic:pic>
              </a:graphicData>
            </a:graphic>
          </wp:inline>
        </w:drawing>
      </w:r>
      <w:r>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14:paraId="3295E327" w14:textId="77777777" w:rsidR="00F06AF4" w:rsidRDefault="00F06AF4" w:rsidP="00F06AF4">
      <w:pPr>
        <w:pStyle w:val="leftmargin"/>
        <w:shd w:val="clear" w:color="auto" w:fill="FFFFFF"/>
        <w:spacing w:before="0" w:beforeAutospacing="0" w:after="0" w:afterAutospacing="0"/>
        <w:ind w:firstLine="567"/>
        <w:jc w:val="both"/>
        <w:rPr>
          <w:b/>
          <w:i/>
        </w:rPr>
      </w:pPr>
    </w:p>
    <w:p w14:paraId="3B381873" w14:textId="77777777" w:rsidR="00F06AF4" w:rsidRPr="00CB09AA" w:rsidRDefault="00F06AF4" w:rsidP="00F06AF4">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14:paraId="720EBFFA" w14:textId="77777777" w:rsidR="00F06AF4" w:rsidRDefault="00F06AF4" w:rsidP="00F06AF4">
      <w:pPr>
        <w:pStyle w:val="a5"/>
        <w:spacing w:before="0" w:beforeAutospacing="0" w:after="0" w:afterAutospacing="0"/>
        <w:jc w:val="both"/>
        <w:rPr>
          <w:color w:val="000000"/>
          <w:shd w:val="clear" w:color="auto" w:fill="FFFFFF"/>
        </w:rPr>
      </w:pPr>
      <w:r w:rsidRPr="00CB09AA">
        <w:t>5. (2 балла</w:t>
      </w:r>
      <w:proofErr w:type="gramStart"/>
      <w:r w:rsidRPr="00CB09AA">
        <w:t>)</w:t>
      </w:r>
      <w:proofErr w:type="gramEnd"/>
      <w:r w:rsidRPr="00CB09AA">
        <w:t xml:space="preserve"> </w:t>
      </w:r>
      <w:r w:rsidRPr="00CB09AA">
        <w:rPr>
          <w:color w:val="000000"/>
          <w:shd w:val="clear" w:color="auto" w:fill="FFFFFF"/>
        </w:rPr>
        <w:t>Вычислите</w:t>
      </w:r>
      <w:r>
        <w:rPr>
          <w:color w:val="000000"/>
          <w:shd w:val="clear" w:color="auto" w:fill="FFFFFF"/>
        </w:rPr>
        <w:t>:</w:t>
      </w:r>
    </w:p>
    <w:p w14:paraId="3AE7CF9C" w14:textId="77777777" w:rsidR="00F06AF4" w:rsidRPr="00CB09AA" w:rsidRDefault="00000000" w:rsidP="00F06AF4">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14:paraId="6A145BD3" w14:textId="77777777" w:rsidR="00F06AF4" w:rsidRPr="00CB09AA" w:rsidRDefault="00F06AF4" w:rsidP="00F06AF4">
      <w:pPr>
        <w:pStyle w:val="a5"/>
        <w:spacing w:before="0" w:beforeAutospacing="0" w:after="0" w:afterAutospacing="0"/>
        <w:jc w:val="both"/>
      </w:pPr>
    </w:p>
    <w:p w14:paraId="2A13AAC9" w14:textId="77777777" w:rsidR="00F06AF4" w:rsidRPr="00CB09AA" w:rsidRDefault="00F06AF4" w:rsidP="00F06AF4">
      <w:pPr>
        <w:pStyle w:val="a5"/>
        <w:spacing w:before="0" w:beforeAutospacing="0" w:after="0" w:afterAutospacing="0"/>
        <w:jc w:val="both"/>
        <w:rPr>
          <w:color w:val="000000"/>
          <w:shd w:val="clear" w:color="auto" w:fill="FFFFFF"/>
        </w:rPr>
      </w:pPr>
      <w:r>
        <w:t xml:space="preserve">6. </w:t>
      </w:r>
      <w:r w:rsidRPr="00CB09AA">
        <w:t>(2 балла</w:t>
      </w:r>
      <w:proofErr w:type="gramStart"/>
      <w:r w:rsidRPr="00CB09AA">
        <w:t>)</w:t>
      </w:r>
      <w:proofErr w:type="gramEnd"/>
      <w:r w:rsidRPr="00CB09AA">
        <w:t xml:space="preserve"> </w:t>
      </w:r>
      <w:r w:rsidRPr="00CB09AA">
        <w:rPr>
          <w:color w:val="000000"/>
          <w:shd w:val="clear" w:color="auto" w:fill="FFFFFF"/>
        </w:rPr>
        <w:t xml:space="preserve">Решите уравнение </w:t>
      </w:r>
      <w:r w:rsidRPr="002543CC">
        <w:rPr>
          <w:i/>
          <w:color w:val="000000"/>
          <w:shd w:val="clear" w:color="auto" w:fill="FFFFFF"/>
          <w:lang w:val="en-US"/>
        </w:rPr>
        <w:t>x</w:t>
      </w:r>
      <w:r w:rsidRPr="002543CC">
        <w:rPr>
          <w:i/>
          <w:color w:val="000000"/>
          <w:shd w:val="clear" w:color="auto" w:fill="FFFFFF"/>
          <w:vertAlign w:val="superscript"/>
        </w:rPr>
        <w:t>2</w:t>
      </w:r>
      <w:r w:rsidRPr="002543CC">
        <w:rPr>
          <w:i/>
          <w:color w:val="000000"/>
          <w:shd w:val="clear" w:color="auto" w:fill="FFFFFF"/>
        </w:rPr>
        <w:t>-7</w:t>
      </w:r>
      <w:r w:rsidRPr="002543CC">
        <w:rPr>
          <w:i/>
          <w:color w:val="000000"/>
          <w:shd w:val="clear" w:color="auto" w:fill="FFFFFF"/>
          <w:lang w:val="en-US"/>
        </w:rPr>
        <w:t>x</w:t>
      </w:r>
      <w:r w:rsidRPr="002543CC">
        <w:rPr>
          <w:i/>
          <w:color w:val="000000"/>
          <w:shd w:val="clear" w:color="auto" w:fill="FFFFFF"/>
        </w:rPr>
        <w:t>+10=0.</w:t>
      </w:r>
      <w:r w:rsidRPr="00CB09AA">
        <w:rPr>
          <w:color w:val="000000"/>
          <w:shd w:val="clear" w:color="auto" w:fill="FFFFFF"/>
        </w:rPr>
        <w:t xml:space="preserve"> Если уравнение имеет более одного корня, в ответ запишите меньший из корней.</w:t>
      </w:r>
    </w:p>
    <w:p w14:paraId="4F8BA188" w14:textId="77777777" w:rsidR="00F06AF4" w:rsidRPr="00CB09AA" w:rsidRDefault="00F06AF4" w:rsidP="00F06AF4">
      <w:pPr>
        <w:pStyle w:val="a5"/>
        <w:spacing w:before="0" w:beforeAutospacing="0" w:after="0" w:afterAutospacing="0"/>
        <w:jc w:val="both"/>
        <w:rPr>
          <w:color w:val="000000"/>
          <w:shd w:val="clear" w:color="auto" w:fill="FFFFFF"/>
        </w:rPr>
      </w:pPr>
    </w:p>
    <w:p w14:paraId="3AC0C74E" w14:textId="77777777" w:rsidR="00F06AF4" w:rsidRPr="00CB09AA" w:rsidRDefault="00F06AF4" w:rsidP="00F06AF4">
      <w:pPr>
        <w:pStyle w:val="a5"/>
        <w:spacing w:before="0" w:beforeAutospacing="0" w:after="0" w:afterAutospacing="0"/>
        <w:jc w:val="both"/>
      </w:pPr>
      <w:r>
        <w:t xml:space="preserve">7. </w:t>
      </w:r>
      <w:r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14:paraId="10AAE091" w14:textId="77777777" w:rsidR="00F06AF4" w:rsidRPr="00CB09AA" w:rsidRDefault="00F06AF4" w:rsidP="00F06AF4">
      <w:pPr>
        <w:pStyle w:val="a5"/>
        <w:spacing w:before="0" w:beforeAutospacing="0" w:after="0" w:afterAutospacing="0"/>
        <w:jc w:val="both"/>
      </w:pPr>
    </w:p>
    <w:p w14:paraId="0675DD5E" w14:textId="77777777" w:rsidR="00F06AF4" w:rsidRPr="00CB09AA" w:rsidRDefault="00F06AF4" w:rsidP="00F06AF4">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14:paraId="72BA0595" w14:textId="77777777" w:rsidR="00F06AF4" w:rsidRPr="00CB09AA" w:rsidRDefault="00F06AF4" w:rsidP="00F06AF4">
      <w:pPr>
        <w:pStyle w:val="a5"/>
        <w:spacing w:before="0" w:beforeAutospacing="0" w:after="0" w:afterAutospacing="0"/>
        <w:ind w:firstLine="567"/>
        <w:jc w:val="center"/>
      </w:pPr>
    </w:p>
    <w:p w14:paraId="65752C4C" w14:textId="77777777" w:rsidR="00F06AF4" w:rsidRPr="00CB09AA" w:rsidRDefault="00F06AF4" w:rsidP="00F06AF4">
      <w:pPr>
        <w:pStyle w:val="a5"/>
        <w:spacing w:before="0" w:beforeAutospacing="0" w:after="0" w:afterAutospacing="0"/>
        <w:ind w:firstLine="567"/>
        <w:jc w:val="center"/>
        <w:rPr>
          <w:b/>
          <w:u w:val="single"/>
        </w:rPr>
      </w:pPr>
      <w:r w:rsidRPr="00CB09AA">
        <w:rPr>
          <w:b/>
          <w:u w:val="single"/>
        </w:rPr>
        <w:t>Дополнительная часть</w:t>
      </w:r>
    </w:p>
    <w:p w14:paraId="5B315386" w14:textId="77777777"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выполнении задания 9 запишите ход, обоснование решения и полученный ответ.</w:t>
      </w:r>
    </w:p>
    <w:p w14:paraId="0E5E1572" w14:textId="77777777" w:rsidR="00F06AF4" w:rsidRPr="00CB09AA" w:rsidRDefault="00F06AF4" w:rsidP="00F06AF4">
      <w:pPr>
        <w:spacing w:after="0" w:line="240" w:lineRule="auto"/>
        <w:jc w:val="both"/>
        <w:rPr>
          <w:rFonts w:ascii="Times New Roman" w:hAnsi="Times New Roman" w:cs="Times New Roman"/>
          <w:sz w:val="24"/>
          <w:szCs w:val="24"/>
        </w:rPr>
      </w:pPr>
    </w:p>
    <w:p w14:paraId="4A69811E" w14:textId="77777777"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14:paraId="4C8B3969" w14:textId="77777777" w:rsidR="00F06AF4" w:rsidRPr="00CF3FB6" w:rsidRDefault="00F06AF4" w:rsidP="00F06AF4">
      <w:pPr>
        <w:spacing w:after="0" w:line="240" w:lineRule="auto"/>
        <w:ind w:firstLine="567"/>
        <w:contextualSpacing/>
        <w:jc w:val="both"/>
        <w:rPr>
          <w:rFonts w:ascii="OfficinaSansBookC" w:eastAsia="Times New Roman" w:hAnsi="OfficinaSansBookC" w:cs="Times New Roman"/>
          <w:b/>
          <w:sz w:val="28"/>
          <w:szCs w:val="28"/>
        </w:rPr>
      </w:pPr>
    </w:p>
    <w:p w14:paraId="14263EFF" w14:textId="77777777" w:rsidR="00F06AF4"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1.3 Ключи</w:t>
      </w:r>
    </w:p>
    <w:tbl>
      <w:tblPr>
        <w:tblStyle w:val="a4"/>
        <w:tblW w:w="0" w:type="auto"/>
        <w:tblLook w:val="04A0" w:firstRow="1" w:lastRow="0" w:firstColumn="1" w:lastColumn="0" w:noHBand="0" w:noVBand="1"/>
      </w:tblPr>
      <w:tblGrid>
        <w:gridCol w:w="1081"/>
        <w:gridCol w:w="936"/>
        <w:gridCol w:w="937"/>
        <w:gridCol w:w="940"/>
        <w:gridCol w:w="942"/>
        <w:gridCol w:w="961"/>
        <w:gridCol w:w="934"/>
        <w:gridCol w:w="934"/>
        <w:gridCol w:w="971"/>
        <w:gridCol w:w="935"/>
      </w:tblGrid>
      <w:tr w:rsidR="00F06AF4" w:rsidRPr="00CF3FB6" w14:paraId="5CA1CB02" w14:textId="77777777" w:rsidTr="00EE5BA3">
        <w:tc>
          <w:tcPr>
            <w:tcW w:w="1042" w:type="dxa"/>
          </w:tcPr>
          <w:p w14:paraId="1A4B8BEA"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5F434A3A"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33837215"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54BC4F64"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573E9F45"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18710225"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426C0462"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44F0ED42"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69CAC5A8"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230D9F37"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06AF4" w:rsidRPr="00CF3FB6" w14:paraId="0FD523C3" w14:textId="77777777" w:rsidTr="00EE5BA3">
        <w:trPr>
          <w:trHeight w:val="493"/>
        </w:trPr>
        <w:tc>
          <w:tcPr>
            <w:tcW w:w="1042" w:type="dxa"/>
            <w:vAlign w:val="center"/>
          </w:tcPr>
          <w:p w14:paraId="45F5F740" w14:textId="77777777" w:rsidR="00F06AF4" w:rsidRPr="00CB09AA" w:rsidRDefault="00F06AF4" w:rsidP="00EE5BA3">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081B1ED5"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137A76EC"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14:paraId="5C30EF49"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14:paraId="5C589C29"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14:paraId="4E6BA62A"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14:paraId="12D267DC"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14:paraId="2CE72B27"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14:paraId="3B6F54E7"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14:paraId="391904AD" w14:textId="77777777" w:rsidR="00F06AF4" w:rsidRPr="00CB09AA" w:rsidRDefault="00F06AF4" w:rsidP="00EE5BA3">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14:paraId="7EC9AB2E"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p>
    <w:p w14:paraId="19B8FE85"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1.4 Критерии оценивания</w:t>
      </w:r>
    </w:p>
    <w:p w14:paraId="69090310" w14:textId="77777777"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06AF4" w:rsidRPr="00CF3FB6" w14:paraId="19436460" w14:textId="77777777" w:rsidTr="00EE5BA3">
        <w:tc>
          <w:tcPr>
            <w:tcW w:w="2628" w:type="dxa"/>
            <w:vAlign w:val="center"/>
          </w:tcPr>
          <w:p w14:paraId="19C77959" w14:textId="77777777" w:rsidR="00F06AF4" w:rsidRPr="00CB09AA" w:rsidRDefault="00F06AF4" w:rsidP="00EE5BA3">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14:paraId="1486FA77" w14:textId="77777777" w:rsidR="00F06AF4" w:rsidRPr="00CB09AA" w:rsidRDefault="00F06AF4" w:rsidP="00EE5BA3">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F06AF4" w:rsidRPr="00CF3FB6" w14:paraId="5BFED34A" w14:textId="77777777" w:rsidTr="00EE5BA3">
        <w:tc>
          <w:tcPr>
            <w:tcW w:w="2628" w:type="dxa"/>
            <w:vAlign w:val="center"/>
          </w:tcPr>
          <w:p w14:paraId="496E72BE"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14:paraId="2D34C1E2"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F06AF4" w:rsidRPr="00CF3FB6" w14:paraId="3E97C7D9" w14:textId="77777777" w:rsidTr="00EE5BA3">
        <w:tc>
          <w:tcPr>
            <w:tcW w:w="2628" w:type="dxa"/>
            <w:vAlign w:val="center"/>
          </w:tcPr>
          <w:p w14:paraId="59FCB611"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14:paraId="4EE19180"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F06AF4" w:rsidRPr="00CF3FB6" w14:paraId="4E262062" w14:textId="77777777" w:rsidTr="00EE5BA3">
        <w:tc>
          <w:tcPr>
            <w:tcW w:w="2628" w:type="dxa"/>
            <w:vAlign w:val="center"/>
          </w:tcPr>
          <w:p w14:paraId="5FDA9C55"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14:paraId="60AC542D" w14:textId="77777777" w:rsidR="00F06AF4" w:rsidRPr="00CB09AA" w:rsidRDefault="00F06AF4" w:rsidP="00EE5BA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14:paraId="27B527DE" w14:textId="77777777" w:rsidR="00F06AF4" w:rsidRDefault="00F06AF4" w:rsidP="00F06AF4">
      <w:pPr>
        <w:spacing w:line="360" w:lineRule="auto"/>
        <w:rPr>
          <w:rFonts w:ascii="Times New Roman" w:hAnsi="Times New Roman" w:cs="Times New Roman"/>
          <w:sz w:val="24"/>
          <w:szCs w:val="24"/>
        </w:rPr>
      </w:pPr>
    </w:p>
    <w:p w14:paraId="6BC74870" w14:textId="77777777" w:rsidR="009E6FD0" w:rsidRDefault="009E6FD0" w:rsidP="00FE1D6B">
      <w:pPr>
        <w:rPr>
          <w:rFonts w:ascii="Times New Roman" w:hAnsi="Times New Roman" w:cs="Times New Roman"/>
          <w:sz w:val="24"/>
          <w:szCs w:val="24"/>
        </w:rPr>
      </w:pPr>
    </w:p>
    <w:p w14:paraId="5732D3E4" w14:textId="77777777" w:rsidR="00CB09AA" w:rsidRDefault="00CB09AA">
      <w:pPr>
        <w:rPr>
          <w:rFonts w:ascii="Times New Roman" w:hAnsi="Times New Roman" w:cs="Times New Roman"/>
          <w:b/>
          <w:sz w:val="24"/>
          <w:szCs w:val="24"/>
        </w:rPr>
      </w:pPr>
      <w:r>
        <w:rPr>
          <w:rFonts w:ascii="Times New Roman" w:hAnsi="Times New Roman" w:cs="Times New Roman"/>
          <w:b/>
          <w:sz w:val="24"/>
          <w:szCs w:val="24"/>
        </w:rPr>
        <w:br w:type="page"/>
      </w:r>
    </w:p>
    <w:p w14:paraId="53F7BE8C" w14:textId="77777777" w:rsidR="009E6FD0" w:rsidRPr="00954FC8" w:rsidRDefault="009E6FD0" w:rsidP="00954FC8">
      <w:pPr>
        <w:pStyle w:val="1"/>
        <w:jc w:val="center"/>
        <w:rPr>
          <w:rFonts w:ascii="Times New Roman" w:hAnsi="Times New Roman" w:cs="Times New Roman"/>
          <w:b/>
          <w:color w:val="auto"/>
          <w:sz w:val="24"/>
          <w:szCs w:val="24"/>
        </w:rPr>
      </w:pPr>
      <w:bookmarkStart w:id="4" w:name="_Toc157603678"/>
      <w:r w:rsidRPr="00954FC8">
        <w:rPr>
          <w:rFonts w:ascii="Times New Roman" w:hAnsi="Times New Roman" w:cs="Times New Roman"/>
          <w:b/>
          <w:color w:val="auto"/>
          <w:sz w:val="24"/>
          <w:szCs w:val="24"/>
        </w:rPr>
        <w:lastRenderedPageBreak/>
        <w:t>2.</w:t>
      </w:r>
      <w:r w:rsidRPr="00954FC8">
        <w:rPr>
          <w:color w:val="auto"/>
        </w:rPr>
        <w:t xml:space="preserve"> </w:t>
      </w:r>
      <w:r w:rsidRPr="00954FC8">
        <w:rPr>
          <w:rFonts w:ascii="Times New Roman" w:hAnsi="Times New Roman" w:cs="Times New Roman"/>
          <w:b/>
          <w:color w:val="auto"/>
          <w:sz w:val="24"/>
          <w:szCs w:val="24"/>
        </w:rPr>
        <w:t xml:space="preserve">МАТЕРИАЛЫ ОЦЕНОЧНЫХ </w:t>
      </w:r>
      <w:r w:rsidR="00BC17E5">
        <w:rPr>
          <w:rFonts w:ascii="Times New Roman" w:hAnsi="Times New Roman" w:cs="Times New Roman"/>
          <w:b/>
          <w:color w:val="auto"/>
          <w:sz w:val="24"/>
          <w:szCs w:val="24"/>
        </w:rPr>
        <w:t xml:space="preserve">СРЕДСТВ ДЛЯ ПРОВЕДЕНИЯ </w:t>
      </w:r>
      <w:r w:rsidRPr="00954FC8">
        <w:rPr>
          <w:rFonts w:ascii="Times New Roman" w:hAnsi="Times New Roman" w:cs="Times New Roman"/>
          <w:b/>
          <w:color w:val="auto"/>
          <w:sz w:val="24"/>
          <w:szCs w:val="24"/>
        </w:rPr>
        <w:t>ТЕКУЩЕГО КОНТРОЛЯ</w:t>
      </w:r>
      <w:bookmarkEnd w:id="4"/>
    </w:p>
    <w:p w14:paraId="6255F033" w14:textId="77777777"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Pr>
          <w:rFonts w:ascii="Times New Roman" w:hAnsi="Times New Roman" w:cs="Times New Roman"/>
          <w:b/>
          <w:sz w:val="24"/>
          <w:szCs w:val="24"/>
        </w:rPr>
        <w:t xml:space="preserve"> </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14:paraId="15ECD196" w14:textId="77777777"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14:paraId="3931210A" w14:textId="77777777"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r w:rsidRPr="003E3D2D">
        <w:rPr>
          <w:rFonts w:ascii="Times New Roman" w:eastAsia="Times New Roman" w:hAnsi="Times New Roman" w:cs="Times New Roman"/>
          <w:color w:val="000000" w:themeColor="text1"/>
          <w:sz w:val="24"/>
          <w:szCs w:val="24"/>
        </w:rPr>
        <w:t xml:space="preserve"> </w:t>
      </w:r>
    </w:p>
    <w:p w14:paraId="2CCD434B"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599B52BC"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36C1E2DE"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14:paraId="4729400E" w14:textId="77777777"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14:paraId="148B3806" w14:textId="77777777" w:rsidR="00BC17E5" w:rsidRDefault="003E3D2D"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r w:rsidR="00BC17E5" w:rsidRPr="00BC17E5">
        <w:rPr>
          <w:rFonts w:ascii="Times New Roman" w:eastAsia="Times New Roman" w:hAnsi="Times New Roman" w:cs="Times New Roman"/>
          <w:color w:val="000000" w:themeColor="text1"/>
          <w:sz w:val="24"/>
          <w:szCs w:val="24"/>
        </w:rPr>
        <w:t xml:space="preserve"> </w:t>
      </w:r>
    </w:p>
    <w:p w14:paraId="3BF0F6FA" w14:textId="77777777" w:rsidR="00190826"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ПК 6.1, ПК 6.2, ПК 6.3, ПК 6.4</w:t>
      </w:r>
    </w:p>
    <w:p w14:paraId="263FA286" w14:textId="77777777"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14:paraId="724AB004" w14:textId="77777777"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14:paraId="364F7247" w14:textId="77777777"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20DFEC21" w14:textId="77777777" w:rsidR="00DF5D6D" w:rsidRDefault="00DF5D6D" w:rsidP="008B3125">
      <w:pPr>
        <w:spacing w:after="0" w:line="240" w:lineRule="auto"/>
        <w:ind w:firstLine="567"/>
        <w:jc w:val="both"/>
        <w:rPr>
          <w:rFonts w:ascii="Times New Roman" w:hAnsi="Times New Roman" w:cs="Times New Roman"/>
          <w:b/>
          <w:i/>
          <w:sz w:val="24"/>
          <w:szCs w:val="24"/>
        </w:rPr>
      </w:pPr>
    </w:p>
    <w:p w14:paraId="49727BC3" w14:textId="77777777"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1. (1 балл</w:t>
      </w:r>
      <w:proofErr w:type="gramStart"/>
      <w:r w:rsidRPr="00DF5D6D">
        <w:rPr>
          <w:rFonts w:ascii="Times New Roman" w:hAnsi="Times New Roman" w:cs="Times New Roman"/>
          <w:sz w:val="24"/>
          <w:szCs w:val="24"/>
        </w:rPr>
        <w:t>)</w:t>
      </w:r>
      <w:proofErr w:type="gramEnd"/>
      <w:r w:rsidRPr="00DF5D6D">
        <w:rPr>
          <w:rFonts w:ascii="Times New Roman" w:hAnsi="Times New Roman" w:cs="Times New Roman"/>
          <w:sz w:val="24"/>
          <w:szCs w:val="24"/>
        </w:rPr>
        <w:t xml:space="preserve"> </w:t>
      </w:r>
      <w:r w:rsidR="00DF5D6D" w:rsidRPr="00DF5D6D">
        <w:rPr>
          <w:rFonts w:ascii="Times New Roman" w:hAnsi="Times New Roman" w:cs="Times New Roman"/>
          <w:sz w:val="24"/>
          <w:szCs w:val="24"/>
        </w:rPr>
        <w:t xml:space="preserve">Выполните действие: </w:t>
      </w:r>
    </w:p>
    <w:p w14:paraId="4802D682" w14:textId="77777777" w:rsidR="00F436FE" w:rsidRPr="00236E43" w:rsidRDefault="00000000"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14:paraId="2FEC1DEE" w14:textId="77777777" w:rsidR="00580660" w:rsidRDefault="00580660" w:rsidP="00C3653D">
      <w:pPr>
        <w:spacing w:after="0" w:line="240" w:lineRule="auto"/>
        <w:jc w:val="both"/>
        <w:rPr>
          <w:rFonts w:ascii="Times New Roman" w:hAnsi="Times New Roman" w:cs="Times New Roman"/>
          <w:sz w:val="24"/>
          <w:szCs w:val="24"/>
        </w:rPr>
      </w:pPr>
    </w:p>
    <w:p w14:paraId="10451219" w14:textId="77777777"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00C3653D">
        <w:rPr>
          <w:rFonts w:ascii="Times New Roman" w:hAnsi="Times New Roman" w:cs="Times New Roman"/>
          <w:sz w:val="24"/>
          <w:szCs w:val="24"/>
        </w:rPr>
        <w:t xml:space="preserve">          </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C3653D">
        <w:rPr>
          <w:rFonts w:ascii="Times New Roman" w:hAnsi="Times New Roman" w:cs="Times New Roman"/>
          <w:sz w:val="24"/>
          <w:szCs w:val="24"/>
        </w:rPr>
        <w:t xml:space="preserve">          </w:t>
      </w:r>
      <w:r w:rsidR="00580660">
        <w:rPr>
          <w:rFonts w:ascii="Times New Roman" w:hAnsi="Times New Roman" w:cs="Times New Roman"/>
          <w:sz w:val="24"/>
          <w:szCs w:val="24"/>
        </w:rPr>
        <w:t xml:space="preserve">В) </w:t>
      </w:r>
      <w:r w:rsidR="00C3653D" w:rsidRPr="00C3653D">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w:r w:rsidR="00580660">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14:paraId="44D40C5E" w14:textId="77777777" w:rsidR="00580660" w:rsidRDefault="00580660" w:rsidP="008B3125">
      <w:pPr>
        <w:pStyle w:val="c3"/>
        <w:shd w:val="clear" w:color="auto" w:fill="FFFFFF"/>
        <w:spacing w:before="0" w:beforeAutospacing="0" w:after="0" w:afterAutospacing="0"/>
      </w:pPr>
    </w:p>
    <w:p w14:paraId="15EB5056" w14:textId="77777777" w:rsidR="002C3237" w:rsidRDefault="00DF5D6D" w:rsidP="008B3125">
      <w:pPr>
        <w:pStyle w:val="c3"/>
        <w:shd w:val="clear" w:color="auto" w:fill="FFFFFF"/>
        <w:spacing w:before="0" w:beforeAutospacing="0" w:after="0" w:afterAutospacing="0"/>
      </w:pPr>
      <w:r>
        <w:t xml:space="preserve">2. (1 балл) </w:t>
      </w:r>
      <w:r w:rsidR="002C3237" w:rsidRPr="002C3237">
        <w:t>Центростремительное ускорение при движении по окружности (в м/c</w:t>
      </w:r>
      <w:r w:rsidR="002C3237" w:rsidRPr="00C3653D">
        <w:rPr>
          <w:vertAlign w:val="superscript"/>
        </w:rPr>
        <w:t>2</w:t>
      </w:r>
      <w:r w:rsidR="00C3653D">
        <w:t>) можно вычислить по фор</w:t>
      </w:r>
      <w:r w:rsidR="002C3237" w:rsidRPr="002C3237">
        <w:t>муле</w:t>
      </w:r>
      <w:r w:rsidR="00C3653D">
        <w:t xml:space="preserve"> </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14:paraId="7F75B314" w14:textId="77777777" w:rsidR="00C3653D" w:rsidRDefault="00C3653D" w:rsidP="008B3125">
      <w:pPr>
        <w:spacing w:after="0" w:line="240" w:lineRule="auto"/>
        <w:jc w:val="both"/>
        <w:rPr>
          <w:rFonts w:ascii="Times New Roman" w:hAnsi="Times New Roman" w:cs="Times New Roman"/>
          <w:sz w:val="24"/>
          <w:szCs w:val="24"/>
        </w:rPr>
      </w:pPr>
    </w:p>
    <w:p w14:paraId="6163FD2D" w14:textId="77777777"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14:paraId="53F48B60" w14:textId="77777777" w:rsidR="00580660" w:rsidRDefault="00580660" w:rsidP="008B3125">
      <w:pPr>
        <w:spacing w:after="0" w:line="240" w:lineRule="auto"/>
        <w:jc w:val="both"/>
        <w:rPr>
          <w:rFonts w:ascii="Times New Roman" w:hAnsi="Times New Roman" w:cs="Times New Roman"/>
          <w:sz w:val="24"/>
          <w:szCs w:val="24"/>
        </w:rPr>
      </w:pPr>
    </w:p>
    <w:p w14:paraId="6793CE85" w14:textId="77777777"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14:paraId="2C66ACB1" w14:textId="77777777" w:rsidR="00580660" w:rsidRDefault="00580660" w:rsidP="008B3125">
      <w:pPr>
        <w:spacing w:after="0" w:line="240" w:lineRule="auto"/>
        <w:jc w:val="both"/>
        <w:rPr>
          <w:rFonts w:ascii="Times New Roman" w:hAnsi="Times New Roman" w:cs="Times New Roman"/>
          <w:sz w:val="24"/>
          <w:szCs w:val="24"/>
        </w:rPr>
      </w:pPr>
    </w:p>
    <w:p w14:paraId="79FBDD1C"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14:paraId="4E5E8111"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14:paraId="1A8A59CC" w14:textId="77777777"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14:paraId="48A39ACF" w14:textId="77777777"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14:paraId="4776DDC7" w14:textId="77777777" w:rsidR="00580660" w:rsidRDefault="00580660" w:rsidP="008B3125">
      <w:pPr>
        <w:spacing w:after="0" w:line="240" w:lineRule="auto"/>
        <w:jc w:val="both"/>
        <w:rPr>
          <w:rFonts w:ascii="Times New Roman" w:hAnsi="Times New Roman" w:cs="Times New Roman"/>
          <w:sz w:val="24"/>
          <w:szCs w:val="24"/>
        </w:rPr>
      </w:pPr>
    </w:p>
    <w:p w14:paraId="3626E852" w14:textId="77777777" w:rsid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14:paraId="0DAB6124" w14:textId="77777777" w:rsidR="00DF5D6D" w:rsidRDefault="00DF5D6D" w:rsidP="008B3125">
      <w:pPr>
        <w:spacing w:after="0" w:line="240" w:lineRule="auto"/>
        <w:jc w:val="both"/>
        <w:rPr>
          <w:rFonts w:ascii="Times New Roman" w:hAnsi="Times New Roman" w:cs="Times New Roman"/>
          <w:sz w:val="24"/>
          <w:szCs w:val="24"/>
        </w:rPr>
      </w:pPr>
    </w:p>
    <w:p w14:paraId="02BA6345" w14:textId="77777777" w:rsidR="00DF5D6D" w:rsidRDefault="00DF5D6D"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4. (1 балл</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DF5D6D">
        <w:rPr>
          <w:rFonts w:ascii="Times New Roman" w:hAnsi="Times New Roman" w:cs="Times New Roman"/>
          <w:sz w:val="24"/>
          <w:szCs w:val="24"/>
        </w:rPr>
        <w:t xml:space="preserve">Определите, сколько необходимо </w:t>
      </w:r>
      <w:r w:rsidR="00C573E9">
        <w:rPr>
          <w:rFonts w:ascii="Times New Roman" w:hAnsi="Times New Roman" w:cs="Times New Roman"/>
          <w:sz w:val="24"/>
          <w:szCs w:val="24"/>
        </w:rPr>
        <w:t>потратить металла (в м</w:t>
      </w:r>
      <w:r w:rsidR="00C573E9" w:rsidRPr="00C573E9">
        <w:rPr>
          <w:rFonts w:ascii="Times New Roman" w:hAnsi="Times New Roman" w:cs="Times New Roman"/>
          <w:sz w:val="24"/>
          <w:szCs w:val="24"/>
          <w:vertAlign w:val="superscript"/>
        </w:rPr>
        <w:t>2</w:t>
      </w:r>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r w:rsidR="00C573E9">
        <w:rPr>
          <w:rFonts w:ascii="Times New Roman" w:hAnsi="Times New Roman" w:cs="Times New Roman"/>
          <w:sz w:val="24"/>
          <w:szCs w:val="24"/>
        </w:rPr>
        <w:t>формирования металлического каркаса</w:t>
      </w:r>
      <w:r w:rsidRPr="00DF5D6D">
        <w:rPr>
          <w:rFonts w:ascii="Times New Roman" w:hAnsi="Times New Roman" w:cs="Times New Roman"/>
          <w:sz w:val="24"/>
          <w:szCs w:val="24"/>
        </w:rPr>
        <w:t xml:space="preserve">, </w:t>
      </w:r>
      <w:r w:rsidR="00C573E9">
        <w:rPr>
          <w:rFonts w:ascii="Times New Roman" w:hAnsi="Times New Roman" w:cs="Times New Roman"/>
          <w:sz w:val="24"/>
          <w:szCs w:val="24"/>
        </w:rPr>
        <w:t>изображенной на рисунке, если его</w:t>
      </w:r>
      <w:r w:rsidRPr="00DF5D6D">
        <w:rPr>
          <w:rFonts w:ascii="Times New Roman" w:hAnsi="Times New Roman" w:cs="Times New Roman"/>
          <w:sz w:val="24"/>
          <w:szCs w:val="24"/>
        </w:rPr>
        <w:t xml:space="preserve"> ширина везде одинакова</w:t>
      </w:r>
      <w:r w:rsidR="00C573E9">
        <w:rPr>
          <w:rFonts w:ascii="Times New Roman" w:hAnsi="Times New Roman" w:cs="Times New Roman"/>
          <w:sz w:val="24"/>
          <w:szCs w:val="24"/>
        </w:rPr>
        <w:t>.</w:t>
      </w:r>
    </w:p>
    <w:p w14:paraId="437F0297" w14:textId="77777777" w:rsidR="00580660" w:rsidRDefault="00C573E9" w:rsidP="008B3125">
      <w:pPr>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14:anchorId="3E4B7030" wp14:editId="6F1BBBA6">
            <wp:extent cx="2676525" cy="952500"/>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6525" cy="952500"/>
                    </a:xfrm>
                    <a:prstGeom prst="rect">
                      <a:avLst/>
                    </a:prstGeom>
                    <a:noFill/>
                    <a:ln>
                      <a:noFill/>
                    </a:ln>
                  </pic:spPr>
                </pic:pic>
              </a:graphicData>
            </a:graphic>
          </wp:inline>
        </w:drawing>
      </w:r>
    </w:p>
    <w:p w14:paraId="7A93415B" w14:textId="77777777" w:rsidR="00580660" w:rsidRDefault="00580660" w:rsidP="008B3125">
      <w:pPr>
        <w:spacing w:after="0" w:line="240" w:lineRule="auto"/>
        <w:jc w:val="center"/>
        <w:rPr>
          <w:rFonts w:ascii="Times New Roman" w:hAnsi="Times New Roman" w:cs="Times New Roman"/>
          <w:sz w:val="24"/>
          <w:szCs w:val="24"/>
        </w:rPr>
      </w:pPr>
    </w:p>
    <w:p w14:paraId="7E3F437B" w14:textId="77777777" w:rsidR="00C573E9" w:rsidRPr="00580660" w:rsidRDefault="00580660" w:rsidP="005806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17         Б)26           В)15          </w:t>
      </w:r>
      <w:r w:rsidRPr="00580660">
        <w:rPr>
          <w:rFonts w:ascii="Times New Roman" w:hAnsi="Times New Roman" w:cs="Times New Roman"/>
          <w:sz w:val="24"/>
          <w:szCs w:val="24"/>
        </w:rPr>
        <w:t>Г) 13</w:t>
      </w:r>
    </w:p>
    <w:p w14:paraId="5C0CB699" w14:textId="77777777" w:rsidR="00190826" w:rsidRDefault="00190826" w:rsidP="00580660">
      <w:pPr>
        <w:spacing w:after="0" w:line="240" w:lineRule="auto"/>
        <w:jc w:val="both"/>
        <w:rPr>
          <w:rFonts w:ascii="Times New Roman" w:hAnsi="Times New Roman" w:cs="Times New Roman"/>
          <w:sz w:val="24"/>
          <w:szCs w:val="24"/>
        </w:rPr>
      </w:pPr>
    </w:p>
    <w:p w14:paraId="6EC60197" w14:textId="77777777"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3D380148" w14:textId="77777777"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2895F1B6" w14:textId="77777777" w:rsidR="005212BA" w:rsidRDefault="005212BA" w:rsidP="00580660">
      <w:pPr>
        <w:spacing w:after="0" w:line="240" w:lineRule="auto"/>
        <w:jc w:val="both"/>
        <w:rPr>
          <w:rFonts w:ascii="Times New Roman" w:hAnsi="Times New Roman" w:cs="Times New Roman"/>
          <w:sz w:val="24"/>
          <w:szCs w:val="24"/>
        </w:rPr>
      </w:pPr>
    </w:p>
    <w:p w14:paraId="1B66A2B2" w14:textId="77777777"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В1. Упростите выражение</w:t>
      </w:r>
      <w:r w:rsidR="005159B1">
        <w:rPr>
          <w:rFonts w:ascii="Times New Roman" w:hAnsi="Times New Roman" w:cs="Times New Roman"/>
          <w:sz w:val="24"/>
          <w:szCs w:val="24"/>
        </w:rPr>
        <w:t>:</w:t>
      </w:r>
      <w:r w:rsidRPr="00580660">
        <w:rPr>
          <w:rFonts w:ascii="Times New Roman" w:hAnsi="Times New Roman" w:cs="Times New Roman"/>
          <w:sz w:val="24"/>
          <w:szCs w:val="24"/>
        </w:rPr>
        <w:t xml:space="preserve"> </w:t>
      </w:r>
    </w:p>
    <w:p w14:paraId="4B7C3665" w14:textId="77777777" w:rsidR="005159B1" w:rsidRDefault="005159B1" w:rsidP="004C65DF">
      <w:pPr>
        <w:spacing w:after="0" w:line="240" w:lineRule="auto"/>
        <w:jc w:val="both"/>
        <w:rPr>
          <w:rFonts w:ascii="Times New Roman" w:hAnsi="Times New Roman" w:cs="Times New Roman"/>
          <w:sz w:val="24"/>
          <w:szCs w:val="24"/>
        </w:rPr>
      </w:pPr>
    </w:p>
    <w:p w14:paraId="773F8F37" w14:textId="77777777" w:rsidR="004C65DF" w:rsidRPr="00580660" w:rsidRDefault="00000000"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14:paraId="5C66189B" w14:textId="77777777" w:rsidR="00C573E9" w:rsidRDefault="00C573E9" w:rsidP="008B3125">
      <w:pPr>
        <w:autoSpaceDN w:val="0"/>
        <w:spacing w:after="0" w:line="240" w:lineRule="auto"/>
        <w:jc w:val="both"/>
        <w:rPr>
          <w:rFonts w:ascii="Times New Roman" w:hAnsi="Times New Roman" w:cs="Times New Roman"/>
          <w:b/>
          <w:sz w:val="24"/>
          <w:szCs w:val="24"/>
        </w:rPr>
      </w:pPr>
    </w:p>
    <w:p w14:paraId="53CAD43D" w14:textId="77777777"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proofErr w:type="gramStart"/>
      <w:r w:rsidRPr="005159B1">
        <w:rPr>
          <w:rFonts w:ascii="Times New Roman" w:hAnsi="Times New Roman" w:cs="Times New Roman"/>
          <w:sz w:val="24"/>
          <w:szCs w:val="24"/>
        </w:rPr>
        <w:t>)</w:t>
      </w:r>
      <w:proofErr w:type="gramEnd"/>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14:paraId="273D1183" w14:textId="77777777" w:rsidR="002C3237" w:rsidRPr="005159B1" w:rsidRDefault="00000000"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14:paraId="6CD590E6" w14:textId="77777777" w:rsidR="00C573E9" w:rsidRDefault="00C573E9" w:rsidP="008B3125">
      <w:pPr>
        <w:autoSpaceDN w:val="0"/>
        <w:spacing w:after="0" w:line="240" w:lineRule="auto"/>
        <w:jc w:val="both"/>
        <w:rPr>
          <w:rFonts w:ascii="Times New Roman" w:hAnsi="Times New Roman" w:cs="Times New Roman"/>
          <w:b/>
          <w:sz w:val="24"/>
          <w:szCs w:val="24"/>
        </w:rPr>
      </w:pPr>
    </w:p>
    <w:p w14:paraId="5824BE3D" w14:textId="77777777"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proofErr w:type="gramStart"/>
      <w:r w:rsidRPr="005159B1">
        <w:rPr>
          <w:rFonts w:ascii="Times New Roman" w:hAnsi="Times New Roman" w:cs="Times New Roman"/>
          <w:sz w:val="24"/>
          <w:szCs w:val="24"/>
        </w:rPr>
        <w:t>)</w:t>
      </w:r>
      <w:proofErr w:type="gramEnd"/>
      <w:r w:rsidR="002C3237" w:rsidRPr="005159B1">
        <w:rPr>
          <w:rFonts w:ascii="Times New Roman" w:hAnsi="Times New Roman" w:cs="Times New Roman"/>
          <w:sz w:val="24"/>
          <w:szCs w:val="24"/>
        </w:rPr>
        <w:t xml:space="preserve"> Вычислить определитель</w:t>
      </w:r>
      <w:r w:rsidR="005159B1" w:rsidRPr="005159B1">
        <w:rPr>
          <w:rFonts w:ascii="Times New Roman" w:hAnsi="Times New Roman" w:cs="Times New Roman"/>
          <w:sz w:val="24"/>
          <w:szCs w:val="24"/>
        </w:rPr>
        <w:t xml:space="preserve"> </w:t>
      </w:r>
      <w:r w:rsidR="005159B1">
        <w:rPr>
          <w:rFonts w:ascii="Times New Roman" w:hAnsi="Times New Roman" w:cs="Times New Roman"/>
          <w:sz w:val="24"/>
          <w:szCs w:val="24"/>
        </w:rPr>
        <w:t>методом треугольников:</w:t>
      </w:r>
      <w:r w:rsidR="002C3237" w:rsidRPr="005159B1">
        <w:rPr>
          <w:rFonts w:ascii="Times New Roman" w:hAnsi="Times New Roman" w:cs="Times New Roman"/>
          <w:sz w:val="24"/>
          <w:szCs w:val="24"/>
        </w:rPr>
        <w:t xml:space="preserve"> </w:t>
      </w:r>
    </w:p>
    <w:p w14:paraId="14A31F93" w14:textId="77777777" w:rsidR="002C3237" w:rsidRPr="005159B1" w:rsidRDefault="00000000" w:rsidP="008B3125">
      <w:pPr>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14:paraId="50FF1614" w14:textId="77777777" w:rsidR="00C573E9" w:rsidRPr="005159B1" w:rsidRDefault="00C573E9" w:rsidP="008B3125">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r w:rsidR="002C3237" w:rsidRPr="005159B1">
        <w:t xml:space="preserve"> </w:t>
      </w:r>
      <w:r w:rsidR="002C3237" w:rsidRPr="005159B1">
        <w:rPr>
          <w:rFonts w:ascii="Times New Roman" w:hAnsi="Times New Roman" w:cs="Times New Roman"/>
          <w:sz w:val="24"/>
          <w:szCs w:val="24"/>
        </w:rPr>
        <w:t>Первый</w:t>
      </w:r>
      <w:r w:rsidR="005159B1">
        <w:rPr>
          <w:rFonts w:ascii="Times New Roman" w:hAnsi="Times New Roman" w:cs="Times New Roman"/>
          <w:sz w:val="24"/>
          <w:szCs w:val="24"/>
        </w:rPr>
        <w:t xml:space="preserve"> сплав содержит 5% меди, второй</w:t>
      </w:r>
      <w:r w:rsidR="002C3237" w:rsidRPr="005159B1">
        <w:rPr>
          <w:rFonts w:ascii="Times New Roman" w:hAnsi="Times New Roman" w:cs="Times New Roman"/>
          <w:sz w:val="24"/>
          <w:szCs w:val="24"/>
        </w:rPr>
        <w:t> —13% меди. Масса второго сплава больше массы первого на 4 кг. Из этих двух сплавов получили третий сплав, содержащий 10% меди. Найдите массу третьего сплава.</w:t>
      </w:r>
    </w:p>
    <w:p w14:paraId="64FEE8A3" w14:textId="77777777" w:rsidR="00C573E9" w:rsidRDefault="00C573E9" w:rsidP="008B3125">
      <w:pPr>
        <w:autoSpaceDN w:val="0"/>
        <w:spacing w:after="0" w:line="240" w:lineRule="auto"/>
        <w:jc w:val="both"/>
        <w:rPr>
          <w:rFonts w:ascii="Times New Roman" w:hAnsi="Times New Roman" w:cs="Times New Roman"/>
          <w:b/>
          <w:sz w:val="24"/>
          <w:szCs w:val="24"/>
        </w:rPr>
      </w:pPr>
    </w:p>
    <w:p w14:paraId="222F9A38" w14:textId="77777777"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4656" behindDoc="0" locked="0" layoutInCell="1" allowOverlap="1" wp14:anchorId="15FAC3D2" wp14:editId="2304087A">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76325" cy="1228090"/>
                    </a:xfrm>
                    <a:prstGeom prst="rect">
                      <a:avLst/>
                    </a:prstGeom>
                    <a:noFill/>
                    <a:ln>
                      <a:noFill/>
                    </a:ln>
                  </pic:spPr>
                </pic:pic>
              </a:graphicData>
            </a:graphic>
            <wp14:sizeRelH relativeFrom="page">
              <wp14:pctWidth>0</wp14:pctWidth>
            </wp14:sizeRelH>
            <wp14:sizeRelV relativeFrom="page">
              <wp14:pctHeight>0</wp14:pctHeight>
            </wp14:sizeRelV>
          </wp:anchor>
        </w:drawing>
      </w:r>
      <w:r w:rsidR="00C573E9" w:rsidRPr="005159B1">
        <w:rPr>
          <w:rFonts w:ascii="Times New Roman" w:hAnsi="Times New Roman" w:cs="Times New Roman"/>
          <w:sz w:val="24"/>
          <w:szCs w:val="24"/>
        </w:rPr>
        <w:t>9. (2 балла)</w:t>
      </w:r>
    </w:p>
    <w:p w14:paraId="173C2A7E"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Дано: ВD = 3,1 см, ВЕ = 4,2 см, </w:t>
      </w:r>
    </w:p>
    <w:p w14:paraId="7A36D692"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ВС = 12,6 см.                                  </w:t>
      </w:r>
    </w:p>
    <w:p w14:paraId="24D2A516" w14:textId="77777777"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Доказать: DЕ ║АС.</w:t>
      </w:r>
    </w:p>
    <w:p w14:paraId="4014152F" w14:textId="77777777"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14:paraId="5D7D7DE5"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а) D</w:t>
      </w:r>
      <w:proofErr w:type="gramStart"/>
      <w:r w:rsidRPr="005159B1">
        <w:rPr>
          <w:rFonts w:ascii="Times New Roman" w:hAnsi="Times New Roman" w:cs="Times New Roman"/>
          <w:sz w:val="24"/>
          <w:szCs w:val="24"/>
        </w:rPr>
        <w:t>Е :</w:t>
      </w:r>
      <w:proofErr w:type="gramEnd"/>
      <w:r w:rsidRPr="005159B1">
        <w:rPr>
          <w:rFonts w:ascii="Times New Roman" w:hAnsi="Times New Roman" w:cs="Times New Roman"/>
          <w:sz w:val="24"/>
          <w:szCs w:val="24"/>
        </w:rPr>
        <w:t xml:space="preserve"> АС; </w:t>
      </w:r>
      <w:r w:rsidR="005159B1" w:rsidRPr="005159B1">
        <w:rPr>
          <w:rFonts w:ascii="Times New Roman" w:hAnsi="Times New Roman" w:cs="Times New Roman"/>
          <w:sz w:val="24"/>
          <w:szCs w:val="24"/>
        </w:rPr>
        <w:t xml:space="preserve"> </w:t>
      </w:r>
    </w:p>
    <w:p w14:paraId="3253A185" w14:textId="77777777"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proofErr w:type="gramStart"/>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Р</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r w:rsidR="005159B1" w:rsidRPr="005159B1">
        <w:rPr>
          <w:rFonts w:ascii="Times New Roman" w:hAnsi="Times New Roman" w:cs="Times New Roman"/>
          <w:sz w:val="24"/>
          <w:szCs w:val="24"/>
        </w:rPr>
        <w:t xml:space="preserve"> </w:t>
      </w:r>
    </w:p>
    <w:p w14:paraId="4D68314D" w14:textId="77777777"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 </w:t>
      </w:r>
      <w:proofErr w:type="gramStart"/>
      <w:r w:rsidRPr="005159B1">
        <w:rPr>
          <w:rFonts w:ascii="Times New Roman" w:hAnsi="Times New Roman" w:cs="Times New Roman"/>
          <w:sz w:val="24"/>
          <w:szCs w:val="24"/>
        </w:rPr>
        <w:t>S</w:t>
      </w:r>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14:paraId="3138237A" w14:textId="77777777" w:rsidR="00E75A6E" w:rsidRDefault="00E75A6E" w:rsidP="008B3125">
      <w:pPr>
        <w:autoSpaceDN w:val="0"/>
        <w:spacing w:after="0" w:line="240" w:lineRule="auto"/>
        <w:jc w:val="both"/>
        <w:rPr>
          <w:rFonts w:ascii="Times New Roman" w:hAnsi="Times New Roman" w:cs="Times New Roman"/>
          <w:b/>
          <w:sz w:val="24"/>
          <w:szCs w:val="24"/>
        </w:rPr>
      </w:pPr>
    </w:p>
    <w:p w14:paraId="51B5C441" w14:textId="77777777"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10. (2 балла)</w:t>
      </w:r>
    </w:p>
    <w:p w14:paraId="4536CFA6" w14:textId="77777777"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 А равен 600, а высота ВН делит основание АD пополам. Найдите площадь трапеции.</w:t>
      </w:r>
    </w:p>
    <w:p w14:paraId="62C8EB92" w14:textId="77777777" w:rsidR="00190826" w:rsidRDefault="00190826" w:rsidP="00190826">
      <w:pPr>
        <w:autoSpaceDN w:val="0"/>
        <w:spacing w:after="0" w:line="360" w:lineRule="auto"/>
        <w:ind w:firstLine="851"/>
        <w:jc w:val="both"/>
        <w:rPr>
          <w:rFonts w:ascii="Times New Roman" w:hAnsi="Times New Roman" w:cs="Times New Roman"/>
          <w:b/>
          <w:sz w:val="24"/>
          <w:szCs w:val="24"/>
        </w:rPr>
      </w:pPr>
    </w:p>
    <w:p w14:paraId="510218D4" w14:textId="77777777"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firstRow="1" w:lastRow="0" w:firstColumn="1" w:lastColumn="0" w:noHBand="0" w:noVBand="1"/>
      </w:tblPr>
      <w:tblGrid>
        <w:gridCol w:w="1081"/>
        <w:gridCol w:w="390"/>
        <w:gridCol w:w="354"/>
        <w:gridCol w:w="377"/>
        <w:gridCol w:w="355"/>
        <w:gridCol w:w="1168"/>
        <w:gridCol w:w="1252"/>
        <w:gridCol w:w="1155"/>
        <w:gridCol w:w="1155"/>
        <w:gridCol w:w="1155"/>
        <w:gridCol w:w="1164"/>
      </w:tblGrid>
      <w:tr w:rsidR="00190826" w:rsidRPr="00CF3FB6" w14:paraId="18FF22F1" w14:textId="77777777" w:rsidTr="00190826">
        <w:tc>
          <w:tcPr>
            <w:tcW w:w="1081" w:type="dxa"/>
          </w:tcPr>
          <w:p w14:paraId="587F6038"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14:paraId="299B3111"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14:paraId="41B62228"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14:paraId="03492F3A"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14:paraId="29A57D9E"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14:paraId="4CD0DD0F"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14:paraId="03BD5DF2"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14:paraId="12C9CA0F"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14:paraId="62595D51"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14:paraId="195DCB4A"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14:paraId="3E4C87B6" w14:textId="77777777"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14:paraId="4D5A28F7" w14:textId="77777777" w:rsidTr="00190826">
        <w:trPr>
          <w:trHeight w:val="493"/>
        </w:trPr>
        <w:tc>
          <w:tcPr>
            <w:tcW w:w="1081" w:type="dxa"/>
            <w:vAlign w:val="center"/>
          </w:tcPr>
          <w:p w14:paraId="0EEC3884" w14:textId="77777777"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14:paraId="1740E5F0"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14:paraId="2FC1F4B1"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14:paraId="3ED4EF3C"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14:paraId="09EAAED6"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14:paraId="0B41F9A6" w14:textId="77777777" w:rsidR="00190826" w:rsidRPr="00CB09AA" w:rsidRDefault="00000000"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14:paraId="7D1307BA" w14:textId="77777777" w:rsidR="00190826" w:rsidRPr="00CB09AA" w:rsidRDefault="00000000"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14:paraId="5E1C7423"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14:paraId="04A04F71"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14:paraId="151444AC"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14:paraId="459B2AD0" w14:textId="77777777"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14:paraId="6CC64D78" w14:textId="77777777"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14:paraId="0E96E19E" w14:textId="77777777"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14:paraId="16E258E9" w14:textId="77777777" w:rsidR="00190826" w:rsidRDefault="00190826" w:rsidP="00190826">
      <w:pPr>
        <w:autoSpaceDN w:val="0"/>
        <w:spacing w:after="0" w:line="360" w:lineRule="auto"/>
        <w:jc w:val="both"/>
        <w:rPr>
          <w:rFonts w:ascii="Times New Roman" w:hAnsi="Times New Roman" w:cs="Times New Roman"/>
          <w:b/>
          <w:sz w:val="24"/>
          <w:szCs w:val="24"/>
        </w:rPr>
      </w:pPr>
    </w:p>
    <w:p w14:paraId="04799992" w14:textId="77777777"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14:paraId="48052EFC" w14:textId="77777777"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190826" w:rsidRPr="00CF3FB6" w14:paraId="1F4509FC" w14:textId="77777777" w:rsidTr="00826E11">
        <w:tc>
          <w:tcPr>
            <w:tcW w:w="2628" w:type="dxa"/>
          </w:tcPr>
          <w:p w14:paraId="09E85530"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3118CB89" w14:textId="77777777"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190826" w:rsidRPr="00CF3FB6" w14:paraId="408E2169" w14:textId="77777777" w:rsidTr="00826E11">
        <w:tc>
          <w:tcPr>
            <w:tcW w:w="2628" w:type="dxa"/>
          </w:tcPr>
          <w:p w14:paraId="369CB967"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35816861"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14:paraId="72A348D5" w14:textId="77777777" w:rsidTr="00826E11">
        <w:tc>
          <w:tcPr>
            <w:tcW w:w="2628" w:type="dxa"/>
          </w:tcPr>
          <w:p w14:paraId="27A4A09F"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71B2C7AE"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14:paraId="36EDF31C" w14:textId="77777777" w:rsidTr="00826E11">
        <w:tc>
          <w:tcPr>
            <w:tcW w:w="2628" w:type="dxa"/>
          </w:tcPr>
          <w:p w14:paraId="7D2DFF7F" w14:textId="77777777"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68AFAF88" w14:textId="77777777"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14:paraId="619458EE" w14:textId="77777777" w:rsidR="00190826" w:rsidRDefault="00190826" w:rsidP="00190826">
      <w:pPr>
        <w:spacing w:line="360" w:lineRule="auto"/>
        <w:rPr>
          <w:rFonts w:ascii="Times New Roman" w:hAnsi="Times New Roman" w:cs="Times New Roman"/>
          <w:sz w:val="24"/>
          <w:szCs w:val="24"/>
        </w:rPr>
      </w:pPr>
    </w:p>
    <w:p w14:paraId="1324818C"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 xml:space="preserve"> </w:t>
      </w:r>
      <w:r>
        <w:rPr>
          <w:rFonts w:ascii="Times New Roman" w:hAnsi="Times New Roman" w:cs="Times New Roman"/>
          <w:b/>
          <w:sz w:val="24"/>
          <w:szCs w:val="24"/>
        </w:rPr>
        <w:t>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14:paraId="7A8A9E97" w14:textId="77777777"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14:paraId="32F2F2AE"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14:paraId="2D54BF60"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273E8843"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4FE49A2"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A5B96C8" w14:textId="77777777"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36B442B6" w14:textId="77777777"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3C70019B" w14:textId="77777777" w:rsidR="00BC17E5"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07, </w:t>
      </w:r>
      <w:r w:rsidR="00145883" w:rsidRPr="00145883">
        <w:rPr>
          <w:rFonts w:ascii="Times New Roman" w:eastAsia="Times New Roman" w:hAnsi="Times New Roman" w:cs="Times New Roman"/>
          <w:color w:val="000000" w:themeColor="text1"/>
          <w:sz w:val="24"/>
          <w:szCs w:val="24"/>
        </w:rPr>
        <w:t>ПК 1.1, ПК 1.2, ПК 3.1, ПК 3.2, ПК 5.4, ПК 6.1, ПК 6.2</w:t>
      </w:r>
    </w:p>
    <w:p w14:paraId="2FFA67B5" w14:textId="77777777"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14:paraId="346960C6" w14:textId="77777777"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49B2537C" w14:textId="77777777"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5939A7CB" w14:textId="77777777" w:rsidR="00C80079" w:rsidRDefault="00C80079" w:rsidP="00C80079">
      <w:pPr>
        <w:spacing w:after="0" w:line="240" w:lineRule="auto"/>
        <w:jc w:val="both"/>
        <w:rPr>
          <w:rFonts w:ascii="Times New Roman" w:hAnsi="Times New Roman" w:cs="Times New Roman"/>
          <w:sz w:val="24"/>
          <w:szCs w:val="24"/>
        </w:rPr>
      </w:pPr>
    </w:p>
    <w:p w14:paraId="13E6F83B" w14:textId="77777777"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w:t>
      </w:r>
      <w:proofErr w:type="gramStart"/>
      <w:r w:rsidRPr="00C80079">
        <w:rPr>
          <w:rFonts w:ascii="Times New Roman" w:hAnsi="Times New Roman" w:cs="Times New Roman"/>
          <w:sz w:val="24"/>
          <w:szCs w:val="24"/>
        </w:rPr>
        <w:t>)</w:t>
      </w:r>
      <w:proofErr w:type="gramEnd"/>
      <w:r w:rsidRPr="00C80079">
        <w:rPr>
          <w:rFonts w:ascii="Times New Roman" w:hAnsi="Times New Roman" w:cs="Times New Roman"/>
          <w:sz w:val="24"/>
          <w:szCs w:val="24"/>
        </w:rPr>
        <w:t xml:space="preserve"> Расшифруйте краткую запись: a</w:t>
      </w:r>
      <w:r w:rsidRPr="00C80079">
        <w:rPr>
          <w:rFonts w:ascii="Cambria Math" w:hAnsi="Cambria Math" w:cs="Cambria Math"/>
          <w:sz w:val="24"/>
          <w:szCs w:val="24"/>
        </w:rPr>
        <w:t>∈</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w:t>
      </w:r>
    </w:p>
    <w:p w14:paraId="1ECDAEFA" w14:textId="77777777" w:rsidR="00C80079" w:rsidRDefault="00C80079" w:rsidP="00C80079">
      <w:pPr>
        <w:spacing w:after="0" w:line="240" w:lineRule="auto"/>
        <w:jc w:val="both"/>
        <w:rPr>
          <w:rFonts w:ascii="Times New Roman" w:hAnsi="Times New Roman" w:cs="Times New Roman"/>
          <w:sz w:val="24"/>
          <w:szCs w:val="24"/>
        </w:rPr>
      </w:pPr>
    </w:p>
    <w:p w14:paraId="53BE617E"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49AF1336"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Б) точка a принадлежит прямой</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5C80E2CB"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В) прямая a принадлежит плоскости</w:t>
      </w:r>
      <m:oMath>
        <m:r>
          <m:rPr>
            <m:sty m:val="p"/>
          </m:rPr>
          <w:rPr>
            <w:rFonts w:ascii="Cambria Math" w:hAnsi="Cambria Math" w:cs="Times New Roman"/>
            <w:sz w:val="24"/>
            <w:szCs w:val="24"/>
          </w:rPr>
          <m:t xml:space="preserve"> </m:t>
        </m:r>
        <m:r>
          <w:rPr>
            <w:rFonts w:ascii="Cambria Math" w:hAnsi="Cambria Math" w:cs="Times New Roman"/>
            <w:sz w:val="24"/>
            <w:szCs w:val="24"/>
          </w:rPr>
          <m:t>β</m:t>
        </m:r>
        <m:r>
          <m:rPr>
            <m:sty m:val="p"/>
          </m:rPr>
          <w:rPr>
            <w:rFonts w:ascii="Cambria Math" w:hAnsi="Cambria Math" w:cs="Times New Roman"/>
            <w:sz w:val="24"/>
            <w:szCs w:val="24"/>
          </w:rPr>
          <m:t>;</m:t>
        </m:r>
      </m:oMath>
      <w:r w:rsidRPr="00C80079">
        <w:rPr>
          <w:rFonts w:ascii="Times New Roman" w:hAnsi="Times New Roman" w:cs="Times New Roman"/>
          <w:sz w:val="24"/>
          <w:szCs w:val="24"/>
        </w:rPr>
        <w:t xml:space="preserve"> </w:t>
      </w:r>
    </w:p>
    <w:p w14:paraId="57898054"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m:rPr>
            <m:sty m:val="p"/>
          </m:rPr>
          <w:rPr>
            <w:rFonts w:ascii="Cambria Math" w:hAnsi="Cambria Math" w:cs="Times New Roman"/>
            <w:sz w:val="24"/>
            <w:szCs w:val="24"/>
          </w:rPr>
          <m:t xml:space="preserve"> </m:t>
        </m:r>
        <m:r>
          <w:rPr>
            <w:rFonts w:ascii="Cambria Math" w:hAnsi="Cambria Math" w:cs="Times New Roman"/>
            <w:sz w:val="24"/>
            <w:szCs w:val="24"/>
          </w:rPr>
          <m:t>β</m:t>
        </m:r>
      </m:oMath>
      <w:r w:rsidRPr="00C80079">
        <w:rPr>
          <w:rFonts w:ascii="Times New Roman" w:hAnsi="Times New Roman" w:cs="Times New Roman"/>
          <w:sz w:val="24"/>
          <w:szCs w:val="24"/>
        </w:rPr>
        <w:t xml:space="preserve">. </w:t>
      </w:r>
    </w:p>
    <w:p w14:paraId="510CF6A6" w14:textId="77777777" w:rsidR="00C80079" w:rsidRDefault="00C80079" w:rsidP="00C80079">
      <w:pPr>
        <w:spacing w:after="0" w:line="240" w:lineRule="auto"/>
        <w:jc w:val="both"/>
        <w:rPr>
          <w:rFonts w:ascii="Times New Roman" w:hAnsi="Times New Roman" w:cs="Times New Roman"/>
          <w:sz w:val="24"/>
          <w:szCs w:val="24"/>
        </w:rPr>
      </w:pPr>
    </w:p>
    <w:p w14:paraId="795F19DD"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r w:rsidR="00230F31">
        <w:rPr>
          <w:rFonts w:ascii="Times New Roman" w:hAnsi="Times New Roman" w:cs="Times New Roman"/>
          <w:sz w:val="24"/>
          <w:szCs w:val="24"/>
          <w:lang w:val="en-US"/>
        </w:rPr>
        <w:t>D</w:t>
      </w:r>
      <w:r w:rsidRPr="00C80079">
        <w:rPr>
          <w:rFonts w:ascii="Times New Roman" w:hAnsi="Times New Roman" w:cs="Times New Roman"/>
          <w:sz w:val="24"/>
          <w:szCs w:val="24"/>
        </w:rPr>
        <w:t>?</w:t>
      </w:r>
    </w:p>
    <w:p w14:paraId="50703223" w14:textId="77777777" w:rsidR="00C80079" w:rsidRDefault="00C80079" w:rsidP="00C80079">
      <w:pPr>
        <w:spacing w:after="0" w:line="240" w:lineRule="auto"/>
        <w:jc w:val="both"/>
        <w:rPr>
          <w:rFonts w:ascii="Times New Roman" w:hAnsi="Times New Roman" w:cs="Times New Roman"/>
          <w:sz w:val="24"/>
          <w:szCs w:val="24"/>
        </w:rPr>
      </w:pPr>
    </w:p>
    <w:p w14:paraId="7B40567B"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14:paraId="6E42B0DB"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14:paraId="0F87AB49"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14:paraId="62C2CE62"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14:paraId="66746EA6" w14:textId="77777777" w:rsidR="00C80079" w:rsidRDefault="00C80079" w:rsidP="00C80079">
      <w:pPr>
        <w:spacing w:after="0" w:line="240" w:lineRule="auto"/>
        <w:jc w:val="both"/>
        <w:rPr>
          <w:rFonts w:ascii="Times New Roman" w:hAnsi="Times New Roman" w:cs="Times New Roman"/>
          <w:sz w:val="24"/>
          <w:szCs w:val="24"/>
        </w:rPr>
      </w:pPr>
    </w:p>
    <w:p w14:paraId="1BC5C979"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14:paraId="0DCEE168" w14:textId="77777777" w:rsidR="00C80079" w:rsidRDefault="00C80079" w:rsidP="00C80079">
      <w:pPr>
        <w:spacing w:after="0" w:line="240" w:lineRule="auto"/>
        <w:jc w:val="both"/>
        <w:rPr>
          <w:rFonts w:ascii="Times New Roman" w:hAnsi="Times New Roman" w:cs="Times New Roman"/>
          <w:sz w:val="24"/>
          <w:szCs w:val="24"/>
        </w:rPr>
      </w:pPr>
    </w:p>
    <w:p w14:paraId="54A9F9F8"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14:paraId="17E778DC"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14:paraId="26145AA1"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14:paraId="75E589A2"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14:paraId="01DE0012" w14:textId="77777777" w:rsidR="00C80079" w:rsidRDefault="00C80079" w:rsidP="00C80079">
      <w:pPr>
        <w:spacing w:after="0" w:line="240" w:lineRule="auto"/>
        <w:jc w:val="both"/>
        <w:rPr>
          <w:rFonts w:ascii="Times New Roman" w:hAnsi="Times New Roman" w:cs="Times New Roman"/>
          <w:sz w:val="24"/>
          <w:szCs w:val="24"/>
        </w:rPr>
      </w:pPr>
    </w:p>
    <w:p w14:paraId="3CB55B86"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4. (1 балл</w:t>
      </w:r>
      <w:proofErr w:type="gramStart"/>
      <w:r w:rsidRPr="00C80079">
        <w:rPr>
          <w:rFonts w:ascii="Times New Roman" w:hAnsi="Times New Roman" w:cs="Times New Roman"/>
          <w:sz w:val="24"/>
          <w:szCs w:val="24"/>
        </w:rPr>
        <w:t>)</w:t>
      </w:r>
      <w:proofErr w:type="gramEnd"/>
      <w:r w:rsidRPr="00C80079">
        <w:rPr>
          <w:rFonts w:ascii="Times New Roman" w:hAnsi="Times New Roman" w:cs="Times New Roman"/>
          <w:sz w:val="24"/>
          <w:szCs w:val="24"/>
        </w:rPr>
        <w:t xml:space="preserve"> Если прямая, проведенная на плоскости через основание наклонной, перпендикулярна ее проекции, то она…</w:t>
      </w:r>
    </w:p>
    <w:p w14:paraId="14850B3C" w14:textId="77777777" w:rsidR="00C80079" w:rsidRDefault="00C80079" w:rsidP="00C80079">
      <w:pPr>
        <w:spacing w:after="0" w:line="240" w:lineRule="auto"/>
        <w:jc w:val="both"/>
        <w:rPr>
          <w:rFonts w:ascii="Times New Roman" w:hAnsi="Times New Roman" w:cs="Times New Roman"/>
          <w:sz w:val="24"/>
          <w:szCs w:val="24"/>
        </w:rPr>
      </w:pPr>
    </w:p>
    <w:p w14:paraId="4F0CC853"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перпендикулярна и самой наклонной; </w:t>
      </w:r>
    </w:p>
    <w:p w14:paraId="386DF597"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параллельна и самой наклонной; </w:t>
      </w:r>
    </w:p>
    <w:p w14:paraId="6D7368BC" w14:textId="77777777"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14:paraId="7F85EE0D" w14:textId="77777777"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перпендикулярна основанию наклонной.</w:t>
      </w:r>
    </w:p>
    <w:p w14:paraId="500A6F5E" w14:textId="77777777" w:rsidR="00C80079" w:rsidRPr="00CF3FB6" w:rsidRDefault="00C80079" w:rsidP="00C80079">
      <w:pPr>
        <w:spacing w:after="0"/>
        <w:ind w:firstLine="567"/>
        <w:jc w:val="both"/>
        <w:rPr>
          <w:rFonts w:ascii="OfficinaSansBookC" w:hAnsi="OfficinaSansBookC" w:cs="Times New Roman"/>
          <w:sz w:val="28"/>
          <w:szCs w:val="28"/>
        </w:rPr>
      </w:pPr>
    </w:p>
    <w:p w14:paraId="3B5F52B9" w14:textId="77777777"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52F55A6C" w14:textId="77777777"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14:paraId="299ACB8F" w14:textId="77777777" w:rsidR="005212BA" w:rsidRDefault="005212BA" w:rsidP="005212BA">
      <w:pPr>
        <w:spacing w:after="0" w:line="240" w:lineRule="auto"/>
        <w:jc w:val="both"/>
        <w:rPr>
          <w:rFonts w:ascii="Times New Roman" w:hAnsi="Times New Roman" w:cs="Times New Roman"/>
          <w:sz w:val="24"/>
          <w:szCs w:val="24"/>
        </w:rPr>
      </w:pPr>
    </w:p>
    <w:p w14:paraId="327FFD20"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14:paraId="731E75BC" w14:textId="77777777" w:rsidR="005212BA" w:rsidRDefault="005212BA" w:rsidP="005212BA">
      <w:pPr>
        <w:spacing w:after="0" w:line="240" w:lineRule="auto"/>
        <w:jc w:val="both"/>
        <w:rPr>
          <w:rFonts w:ascii="Times New Roman" w:hAnsi="Times New Roman" w:cs="Times New Roman"/>
          <w:sz w:val="24"/>
          <w:szCs w:val="24"/>
        </w:rPr>
      </w:pPr>
    </w:p>
    <w:p w14:paraId="7297A794" w14:textId="77777777"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ВС=13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14:paraId="3F04C364" w14:textId="77777777" w:rsidR="005212BA" w:rsidRDefault="005212BA" w:rsidP="005212BA">
      <w:pPr>
        <w:spacing w:after="0" w:line="240" w:lineRule="auto"/>
        <w:jc w:val="both"/>
        <w:rPr>
          <w:rFonts w:ascii="Times New Roman" w:hAnsi="Times New Roman" w:cs="Times New Roman"/>
          <w:sz w:val="24"/>
          <w:szCs w:val="24"/>
        </w:rPr>
      </w:pPr>
    </w:p>
    <w:p w14:paraId="34C89916" w14:textId="77777777"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w:t>
      </w:r>
      <w:proofErr w:type="gramStart"/>
      <w:r w:rsidRPr="005212BA">
        <w:rPr>
          <w:rFonts w:ascii="Times New Roman" w:hAnsi="Times New Roman" w:cs="Times New Roman"/>
          <w:sz w:val="24"/>
          <w:szCs w:val="24"/>
        </w:rPr>
        <w:t>)</w:t>
      </w:r>
      <w:proofErr w:type="gramEnd"/>
      <w:r w:rsidRPr="005212BA">
        <w:rPr>
          <w:rFonts w:ascii="Times New Roman" w:hAnsi="Times New Roman" w:cs="Times New Roman"/>
          <w:sz w:val="24"/>
          <w:szCs w:val="24"/>
        </w:rPr>
        <w:t xml:space="preserve">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EA5BEF5" w14:textId="77777777" w:rsidR="005212BA" w:rsidRDefault="005212BA" w:rsidP="005212BA">
      <w:pPr>
        <w:spacing w:after="0" w:line="240" w:lineRule="auto"/>
        <w:jc w:val="both"/>
        <w:rPr>
          <w:rFonts w:ascii="Times New Roman" w:hAnsi="Times New Roman" w:cs="Times New Roman"/>
          <w:sz w:val="24"/>
          <w:szCs w:val="24"/>
        </w:rPr>
      </w:pPr>
    </w:p>
    <w:p w14:paraId="079B67F1" w14:textId="77777777" w:rsidR="005212BA"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8. (2 балла</w:t>
      </w:r>
      <w:proofErr w:type="gramStart"/>
      <w:r w:rsidRPr="005212BA">
        <w:rPr>
          <w:rFonts w:ascii="Times New Roman" w:hAnsi="Times New Roman" w:cs="Times New Roman"/>
          <w:sz w:val="24"/>
          <w:szCs w:val="24"/>
        </w:rPr>
        <w:t>)</w:t>
      </w:r>
      <w:proofErr w:type="gramEnd"/>
      <w:r w:rsidRPr="005212BA">
        <w:rPr>
          <w:rFonts w:ascii="Times New Roman" w:hAnsi="Times New Roman" w:cs="Times New Roman"/>
          <w:sz w:val="24"/>
          <w:szCs w:val="24"/>
        </w:rPr>
        <w:t xml:space="preserve">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 К</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14:paraId="6FEF3F19" w14:textId="77777777" w:rsidR="005212BA" w:rsidRDefault="005212BA" w:rsidP="005212BA">
      <w:pPr>
        <w:spacing w:after="0" w:line="240" w:lineRule="auto"/>
        <w:jc w:val="both"/>
        <w:rPr>
          <w:rFonts w:ascii="Times New Roman" w:hAnsi="Times New Roman" w:cs="Times New Roman"/>
          <w:sz w:val="24"/>
          <w:szCs w:val="24"/>
        </w:rPr>
      </w:pPr>
    </w:p>
    <w:p w14:paraId="485484EA" w14:textId="77777777"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14:paraId="6D7BCEF6" w14:textId="77777777"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14:anchorId="6C0CCCDE" wp14:editId="421C6366">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0165" cy="971550"/>
                    </a:xfrm>
                    <a:prstGeom prst="rect">
                      <a:avLst/>
                    </a:prstGeom>
                    <a:noFill/>
                  </pic:spPr>
                </pic:pic>
              </a:graphicData>
            </a:graphic>
            <wp14:sizeRelH relativeFrom="page">
              <wp14:pctWidth>0</wp14:pctWidth>
            </wp14:sizeRelH>
            <wp14:sizeRelV relativeFrom="page">
              <wp14:pctHeight>0</wp14:pctHeight>
            </wp14:sizeRelV>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14:paraId="41BF97EC" w14:textId="77777777" w:rsidR="00F02F24" w:rsidRDefault="00F02F24" w:rsidP="00F02F24">
      <w:pPr>
        <w:spacing w:after="0" w:line="240" w:lineRule="auto"/>
        <w:jc w:val="both"/>
        <w:rPr>
          <w:rFonts w:ascii="Times New Roman" w:hAnsi="Times New Roman" w:cs="Times New Roman"/>
          <w:sz w:val="24"/>
          <w:szCs w:val="24"/>
        </w:rPr>
      </w:pPr>
    </w:p>
    <w:p w14:paraId="6E340994" w14:textId="77777777"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w:t>
      </w:r>
      <w:r>
        <w:rPr>
          <w:rFonts w:ascii="Times New Roman" w:hAnsi="Times New Roman" w:cs="Times New Roman"/>
          <w:sz w:val="24"/>
          <w:szCs w:val="24"/>
        </w:rPr>
        <w:lastRenderedPageBreak/>
        <w:t xml:space="preserve">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14:paraId="5D607298" w14:textId="77777777" w:rsidR="00230F31" w:rsidRDefault="00230F31" w:rsidP="00F02F24">
      <w:pPr>
        <w:spacing w:after="0" w:line="240" w:lineRule="auto"/>
        <w:jc w:val="both"/>
        <w:rPr>
          <w:rFonts w:ascii="Times New Roman" w:hAnsi="Times New Roman" w:cs="Times New Roman"/>
          <w:sz w:val="24"/>
          <w:szCs w:val="24"/>
        </w:rPr>
      </w:pPr>
    </w:p>
    <w:p w14:paraId="58190690" w14:textId="77777777"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14:paraId="531D97E1" w14:textId="77777777" w:rsidR="00F02F24" w:rsidRDefault="00F02F24" w:rsidP="00F02F24">
      <w:pPr>
        <w:spacing w:after="0" w:line="240" w:lineRule="auto"/>
        <w:jc w:val="both"/>
        <w:rPr>
          <w:rFonts w:ascii="Times New Roman" w:hAnsi="Times New Roman" w:cs="Times New Roman"/>
          <w:sz w:val="24"/>
          <w:szCs w:val="24"/>
        </w:rPr>
      </w:pPr>
    </w:p>
    <w:p w14:paraId="31587D36" w14:textId="77777777"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r w:rsidRPr="00F02F24">
        <w:t xml:space="preserve"> </w:t>
      </w:r>
      <w:r w:rsidRPr="00F02F24">
        <w:rPr>
          <w:rFonts w:ascii="Times New Roman" w:hAnsi="Times New Roman" w:cs="Times New Roman"/>
          <w:sz w:val="24"/>
          <w:szCs w:val="24"/>
        </w:rPr>
        <w:t>Рассчитайте, чему равен тангенс угла наклона крыши.</w:t>
      </w:r>
    </w:p>
    <w:p w14:paraId="2AC85EBB" w14:textId="77777777" w:rsidR="00F02F24" w:rsidRDefault="00F02F24" w:rsidP="00F02F24">
      <w:pPr>
        <w:spacing w:after="0" w:line="240" w:lineRule="auto"/>
        <w:contextualSpacing/>
        <w:rPr>
          <w:rFonts w:ascii="OfficinaSansBookC" w:hAnsi="OfficinaSansBookC"/>
          <w:sz w:val="24"/>
          <w:szCs w:val="24"/>
        </w:rPr>
      </w:pPr>
    </w:p>
    <w:p w14:paraId="63E6E4CD" w14:textId="77777777" w:rsidR="00C80079"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w:t>
      </w:r>
      <w:r>
        <w:rPr>
          <w:rFonts w:ascii="Times New Roman" w:hAnsi="Times New Roman" w:cs="Times New Roman"/>
          <w:sz w:val="24"/>
          <w:szCs w:val="24"/>
        </w:rPr>
        <w:t xml:space="preserve">         </w:t>
      </w:r>
      <w:r w:rsidRPr="00F02F24">
        <w:rPr>
          <w:rFonts w:ascii="Times New Roman" w:hAnsi="Times New Roman" w:cs="Times New Roman"/>
          <w:sz w:val="24"/>
          <w:szCs w:val="24"/>
        </w:rPr>
        <w:t>3) 0,6666</w:t>
      </w:r>
      <w:r>
        <w:rPr>
          <w:rFonts w:ascii="Times New Roman" w:hAnsi="Times New Roman" w:cs="Times New Roman"/>
          <w:sz w:val="24"/>
          <w:szCs w:val="24"/>
        </w:rPr>
        <w:t xml:space="preserve">         </w:t>
      </w:r>
      <w:r w:rsidRPr="00F02F24">
        <w:rPr>
          <w:rFonts w:ascii="Times New Roman" w:hAnsi="Times New Roman" w:cs="Times New Roman"/>
          <w:sz w:val="24"/>
          <w:szCs w:val="24"/>
        </w:rPr>
        <w:t>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r w:rsidR="00C80079" w:rsidRPr="00F02F24">
        <w:rPr>
          <w:rFonts w:ascii="Times New Roman" w:hAnsi="Times New Roman" w:cs="Times New Roman"/>
          <w:sz w:val="24"/>
          <w:szCs w:val="24"/>
        </w:rPr>
        <w:t xml:space="preserve"> </w:t>
      </w:r>
    </w:p>
    <w:p w14:paraId="2BE48782" w14:textId="77777777" w:rsidR="00F02F24" w:rsidRDefault="00F02F24" w:rsidP="00F02F24">
      <w:pPr>
        <w:spacing w:after="0" w:line="240" w:lineRule="auto"/>
        <w:jc w:val="both"/>
        <w:rPr>
          <w:rFonts w:ascii="Times New Roman" w:hAnsi="Times New Roman" w:cs="Times New Roman"/>
          <w:sz w:val="24"/>
          <w:szCs w:val="24"/>
        </w:rPr>
      </w:pPr>
    </w:p>
    <w:p w14:paraId="792F4371" w14:textId="77777777"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14:paraId="253B2F41" w14:textId="77777777"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14:paraId="6A9084FC" w14:textId="77777777"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14:paraId="454AB67A" w14:textId="77777777" w:rsidR="00F02F24" w:rsidRDefault="00F02F24" w:rsidP="00FE72F6">
      <w:pPr>
        <w:jc w:val="center"/>
        <w:rPr>
          <w:noProof/>
        </w:rPr>
      </w:pPr>
      <w:r w:rsidRPr="00AD6387">
        <w:rPr>
          <w:noProof/>
        </w:rPr>
        <w:t xml:space="preserve"> </w:t>
      </w:r>
      <w:r>
        <w:rPr>
          <w:noProof/>
        </w:rPr>
        <w:drawing>
          <wp:inline distT="0" distB="0" distL="0" distR="0" wp14:anchorId="561E188B" wp14:editId="5BA07A31">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343" t="25837" r="30309" b="38278"/>
                    <a:stretch/>
                  </pic:blipFill>
                  <pic:spPr bwMode="auto">
                    <a:xfrm>
                      <a:off x="0" y="0"/>
                      <a:ext cx="5056443" cy="2606414"/>
                    </a:xfrm>
                    <a:prstGeom prst="rect">
                      <a:avLst/>
                    </a:prstGeom>
                    <a:ln>
                      <a:noFill/>
                    </a:ln>
                    <a:extLst>
                      <a:ext uri="{53640926-AAD7-44D8-BBD7-CCE9431645EC}">
                        <a14:shadowObscured xmlns:a14="http://schemas.microsoft.com/office/drawing/2010/main"/>
                      </a:ext>
                    </a:extLst>
                  </pic:spPr>
                </pic:pic>
              </a:graphicData>
            </a:graphic>
          </wp:inline>
        </w:drawing>
      </w:r>
    </w:p>
    <w:p w14:paraId="5E47349E" w14:textId="77777777"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1"/>
        <w:gridCol w:w="936"/>
        <w:gridCol w:w="936"/>
        <w:gridCol w:w="933"/>
        <w:gridCol w:w="939"/>
        <w:gridCol w:w="959"/>
        <w:gridCol w:w="949"/>
        <w:gridCol w:w="930"/>
        <w:gridCol w:w="930"/>
        <w:gridCol w:w="978"/>
      </w:tblGrid>
      <w:tr w:rsidR="00FE72F6" w:rsidRPr="00CF3FB6" w14:paraId="231D0F38" w14:textId="77777777" w:rsidTr="00826E11">
        <w:tc>
          <w:tcPr>
            <w:tcW w:w="1042" w:type="dxa"/>
          </w:tcPr>
          <w:p w14:paraId="6CBA8A7B"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4B5F7EE7"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29944540"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38318037"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5E10A14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3F0754AB"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1747E8FC"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3CC1BC40"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6F5FBFA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4747A8A1"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14:paraId="4F621B36" w14:textId="77777777" w:rsidTr="00826E11">
        <w:trPr>
          <w:trHeight w:val="493"/>
        </w:trPr>
        <w:tc>
          <w:tcPr>
            <w:tcW w:w="1042" w:type="dxa"/>
            <w:vAlign w:val="center"/>
          </w:tcPr>
          <w:p w14:paraId="2CDD8BF2" w14:textId="77777777"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4A4E8A05"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4211CA1E"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3F83B4BE"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14:paraId="3AB9C0AE"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03219D05"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14:paraId="3B917912"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14:paraId="56DE807B"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14:paraId="30F3D077"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149140A5"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14:paraId="2369C47F" w14:textId="77777777"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14:paraId="2BA40BB6" w14:textId="77777777"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14:paraId="01BAB525" w14:textId="77777777" w:rsidR="00F02F24" w:rsidRPr="00F02F24" w:rsidRDefault="00F02F24" w:rsidP="00F02F24">
      <w:pPr>
        <w:spacing w:after="0" w:line="240" w:lineRule="auto"/>
        <w:jc w:val="both"/>
        <w:rPr>
          <w:rFonts w:ascii="Times New Roman" w:hAnsi="Times New Roman" w:cs="Times New Roman"/>
          <w:sz w:val="24"/>
          <w:szCs w:val="24"/>
        </w:rPr>
      </w:pPr>
    </w:p>
    <w:p w14:paraId="72C40DB4"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14:paraId="664E943F" w14:textId="77777777"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E72F6" w:rsidRPr="00CF3FB6" w14:paraId="1981FCC7" w14:textId="77777777" w:rsidTr="00826E11">
        <w:tc>
          <w:tcPr>
            <w:tcW w:w="2628" w:type="dxa"/>
          </w:tcPr>
          <w:p w14:paraId="6F9A2E58"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14:paraId="08F0D0AC" w14:textId="77777777"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FE72F6" w:rsidRPr="00CF3FB6" w14:paraId="66CA79B7" w14:textId="77777777" w:rsidTr="00826E11">
        <w:tc>
          <w:tcPr>
            <w:tcW w:w="2628" w:type="dxa"/>
          </w:tcPr>
          <w:p w14:paraId="2ACB0ACD"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14:paraId="4A6A3044"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14:paraId="6827C615" w14:textId="77777777" w:rsidTr="00826E11">
        <w:tc>
          <w:tcPr>
            <w:tcW w:w="2628" w:type="dxa"/>
          </w:tcPr>
          <w:p w14:paraId="00AC5998"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14:paraId="6EF5D636"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14:paraId="221ECB2D" w14:textId="77777777" w:rsidTr="00826E11">
        <w:tc>
          <w:tcPr>
            <w:tcW w:w="2628" w:type="dxa"/>
          </w:tcPr>
          <w:p w14:paraId="58E711BB" w14:textId="77777777"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14:paraId="33A027AC" w14:textId="77777777"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12654116" w14:textId="77777777" w:rsidR="007C6F67" w:rsidRDefault="007C6F67" w:rsidP="000E6D5F">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14:paraId="517EA442" w14:textId="77777777"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14:paraId="02706BD2" w14:textId="77777777"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2DE503B9"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45CC9F09"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55FDEA0B"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090896AB" w14:textId="77777777"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988DC77" w14:textId="77777777"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027E7981" w14:textId="77777777" w:rsidR="00BC17E5" w:rsidRPr="00F35D3F"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w:t>
      </w:r>
      <w:r>
        <w:rPr>
          <w:rFonts w:ascii="Times New Roman" w:eastAsia="Times New Roman" w:hAnsi="Times New Roman" w:cs="Times New Roman"/>
          <w:color w:val="000000" w:themeColor="text1"/>
          <w:sz w:val="24"/>
          <w:szCs w:val="24"/>
        </w:rPr>
        <w:t xml:space="preserve">07, </w:t>
      </w:r>
      <w:r w:rsidR="00145883" w:rsidRPr="00145883">
        <w:rPr>
          <w:rFonts w:ascii="Times New Roman" w:eastAsia="Times New Roman" w:hAnsi="Times New Roman" w:cs="Times New Roman"/>
          <w:color w:val="000000" w:themeColor="text1"/>
          <w:sz w:val="24"/>
          <w:szCs w:val="24"/>
        </w:rPr>
        <w:t>ПК 1.1, ПК 2.1, ПК 2.2, ПК 2.3, ПК 6.3, ПК 6.4</w:t>
      </w:r>
    </w:p>
    <w:p w14:paraId="49080D26" w14:textId="77777777"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14:paraId="54ED48FE" w14:textId="77777777"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E160F1E" w14:textId="77777777"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1F4EB962" w14:textId="77777777" w:rsidR="00230F31" w:rsidRDefault="00230F31" w:rsidP="00230F31">
      <w:pPr>
        <w:spacing w:after="0" w:line="240" w:lineRule="auto"/>
        <w:jc w:val="both"/>
        <w:rPr>
          <w:rFonts w:ascii="Times New Roman" w:hAnsi="Times New Roman" w:cs="Times New Roman"/>
          <w:b/>
          <w:i/>
          <w:sz w:val="24"/>
          <w:szCs w:val="24"/>
        </w:rPr>
      </w:pPr>
    </w:p>
    <w:p w14:paraId="2A2AA305" w14:textId="77777777"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 xml:space="preserve">(1 балл) Даны точки </w:t>
      </w:r>
      <w:proofErr w:type="gramStart"/>
      <w:r w:rsidR="00481A4A" w:rsidRPr="00230F31">
        <w:rPr>
          <w:rFonts w:ascii="Times New Roman" w:hAnsi="Times New Roman" w:cs="Times New Roman"/>
          <w:sz w:val="24"/>
          <w:szCs w:val="24"/>
        </w:rPr>
        <w:t>А</w:t>
      </w:r>
      <w:r>
        <w:rPr>
          <w:rFonts w:ascii="Times New Roman" w:hAnsi="Times New Roman" w:cs="Times New Roman"/>
          <w:sz w:val="24"/>
          <w:szCs w:val="24"/>
        </w:rPr>
        <w:t>(</w:t>
      </w:r>
      <w:proofErr w:type="gramEnd"/>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на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14:paraId="40BCB60E" w14:textId="77777777" w:rsidR="00230F31" w:rsidRDefault="00230F31" w:rsidP="00230F31">
      <w:pPr>
        <w:spacing w:after="0" w:line="240" w:lineRule="auto"/>
        <w:jc w:val="both"/>
        <w:rPr>
          <w:rFonts w:ascii="Times New Roman" w:hAnsi="Times New Roman" w:cs="Times New Roman"/>
          <w:sz w:val="24"/>
          <w:szCs w:val="24"/>
        </w:rPr>
      </w:pPr>
    </w:p>
    <w:p w14:paraId="22A11C9E" w14:textId="77777777"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В)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r w:rsidR="00481A4A" w:rsidRPr="00230F31">
        <w:rPr>
          <w:rFonts w:ascii="Times New Roman" w:hAnsi="Times New Roman" w:cs="Times New Roman"/>
          <w:sz w:val="24"/>
          <w:szCs w:val="24"/>
        </w:rPr>
        <w:t xml:space="preserve"> </w:t>
      </w:r>
    </w:p>
    <w:p w14:paraId="19D39199" w14:textId="77777777" w:rsidR="00230F31" w:rsidRDefault="00230F31" w:rsidP="00230F31">
      <w:pPr>
        <w:spacing w:after="0" w:line="240" w:lineRule="auto"/>
        <w:jc w:val="both"/>
        <w:rPr>
          <w:rFonts w:ascii="Times New Roman" w:hAnsi="Times New Roman" w:cs="Times New Roman"/>
          <w:sz w:val="24"/>
          <w:szCs w:val="24"/>
        </w:rPr>
      </w:pPr>
    </w:p>
    <w:p w14:paraId="648556E6"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14:paraId="6A6397DC" w14:textId="77777777" w:rsidR="00655103" w:rsidRDefault="00655103" w:rsidP="00230F31">
      <w:pPr>
        <w:spacing w:after="0" w:line="240" w:lineRule="auto"/>
        <w:jc w:val="both"/>
        <w:rPr>
          <w:rFonts w:ascii="Times New Roman" w:hAnsi="Times New Roman" w:cs="Times New Roman"/>
          <w:sz w:val="24"/>
          <w:szCs w:val="24"/>
        </w:rPr>
      </w:pPr>
    </w:p>
    <w:p w14:paraId="09C5B8C1" w14:textId="77777777"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655103">
        <w:rPr>
          <w:rFonts w:ascii="Times New Roman" w:hAnsi="Times New Roman" w:cs="Times New Roman"/>
          <w:sz w:val="24"/>
          <w:szCs w:val="24"/>
        </w:rPr>
        <w:t xml:space="preserve">          </w:t>
      </w:r>
      <w:r>
        <w:rPr>
          <w:rFonts w:ascii="Times New Roman" w:hAnsi="Times New Roman" w:cs="Times New Roman"/>
          <w:sz w:val="24"/>
          <w:szCs w:val="24"/>
        </w:rPr>
        <w:t>Б</w:t>
      </w:r>
      <w:r w:rsidR="00481A4A" w:rsidRPr="00230F31">
        <w:rPr>
          <w:rFonts w:ascii="Times New Roman" w:hAnsi="Times New Roman" w:cs="Times New Roman"/>
          <w:sz w:val="24"/>
          <w:szCs w:val="24"/>
        </w:rPr>
        <w:t>)</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14:paraId="014D71D3" w14:textId="77777777" w:rsidR="00655103" w:rsidRDefault="00655103" w:rsidP="00230F31">
      <w:pPr>
        <w:spacing w:after="0" w:line="240" w:lineRule="auto"/>
        <w:jc w:val="both"/>
        <w:rPr>
          <w:rFonts w:ascii="Times New Roman" w:hAnsi="Times New Roman" w:cs="Times New Roman"/>
          <w:sz w:val="24"/>
          <w:szCs w:val="24"/>
        </w:rPr>
      </w:pPr>
    </w:p>
    <w:p w14:paraId="1314577D"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sidRPr="00230F31">
        <w:rPr>
          <w:rFonts w:ascii="Times New Roman" w:hAnsi="Times New Roman" w:cs="Times New Roman"/>
          <w:sz w:val="24"/>
          <w:szCs w:val="24"/>
        </w:rPr>
        <w:t xml:space="preserve"> </w:t>
      </w:r>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sidRPr="00230F31">
        <w:rPr>
          <w:rFonts w:ascii="Times New Roman" w:hAnsi="Times New Roman" w:cs="Times New Roman"/>
          <w:sz w:val="24"/>
          <w:szCs w:val="24"/>
        </w:rPr>
        <w:t xml:space="preserve"> </w:t>
      </w:r>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14:paraId="0E6D13DB" w14:textId="77777777" w:rsidR="00655103" w:rsidRDefault="00655103" w:rsidP="00230F31">
      <w:pPr>
        <w:spacing w:after="0" w:line="240" w:lineRule="auto"/>
        <w:jc w:val="both"/>
        <w:rPr>
          <w:rFonts w:ascii="Times New Roman" w:hAnsi="Times New Roman" w:cs="Times New Roman"/>
          <w:sz w:val="24"/>
          <w:szCs w:val="24"/>
        </w:rPr>
      </w:pPr>
    </w:p>
    <w:p w14:paraId="099F7571"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            </w:t>
      </w:r>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00655103">
        <w:rPr>
          <w:rFonts w:ascii="Times New Roman" w:hAnsi="Times New Roman" w:cs="Times New Roman"/>
          <w:sz w:val="24"/>
          <w:szCs w:val="24"/>
        </w:rPr>
        <w:t xml:space="preserve">            </w:t>
      </w:r>
      <w:r w:rsidRPr="00230F31">
        <w:rPr>
          <w:rFonts w:ascii="Times New Roman" w:hAnsi="Times New Roman" w:cs="Times New Roman"/>
          <w:sz w:val="24"/>
          <w:szCs w:val="24"/>
        </w:rPr>
        <w:t xml:space="preserve">Г) коллинеарных векторов нет. </w:t>
      </w:r>
    </w:p>
    <w:p w14:paraId="456926B6" w14:textId="77777777" w:rsidR="00655103" w:rsidRDefault="00655103" w:rsidP="00230F31">
      <w:pPr>
        <w:spacing w:after="0" w:line="240" w:lineRule="auto"/>
        <w:jc w:val="both"/>
        <w:rPr>
          <w:rFonts w:ascii="Times New Roman" w:hAnsi="Times New Roman" w:cs="Times New Roman"/>
          <w:sz w:val="24"/>
          <w:szCs w:val="24"/>
        </w:rPr>
      </w:pPr>
    </w:p>
    <w:p w14:paraId="6DFEEE37"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4. (1 балл) Даны точки </w:t>
      </w:r>
      <w:proofErr w:type="gramStart"/>
      <w:r w:rsidRPr="00230F31">
        <w:rPr>
          <w:rFonts w:ascii="Times New Roman" w:hAnsi="Times New Roman" w:cs="Times New Roman"/>
          <w:sz w:val="24"/>
          <w:szCs w:val="24"/>
        </w:rPr>
        <w:t>А(</w:t>
      </w:r>
      <w:proofErr w:type="gramEnd"/>
      <w:r w:rsidRPr="00230F31">
        <w:rPr>
          <w:rFonts w:ascii="Times New Roman" w:hAnsi="Times New Roman" w:cs="Times New Roman"/>
          <w:sz w:val="24"/>
          <w:szCs w:val="24"/>
        </w:rPr>
        <w:t xml:space="preserve">2,0,5), В(2,4,-2) С(-2,6,3). Серединой какого отрезка является точка </w:t>
      </w:r>
      <w:proofErr w:type="gramStart"/>
      <w:r w:rsidRPr="00230F31">
        <w:rPr>
          <w:rFonts w:ascii="Times New Roman" w:hAnsi="Times New Roman" w:cs="Times New Roman"/>
          <w:sz w:val="24"/>
          <w:szCs w:val="24"/>
        </w:rPr>
        <w:t>М(</w:t>
      </w:r>
      <w:proofErr w:type="gramEnd"/>
      <w:r w:rsidRPr="00230F31">
        <w:rPr>
          <w:rFonts w:ascii="Times New Roman" w:hAnsi="Times New Roman" w:cs="Times New Roman"/>
          <w:sz w:val="24"/>
          <w:szCs w:val="24"/>
        </w:rPr>
        <w:t>0,3,4)?</w:t>
      </w:r>
    </w:p>
    <w:p w14:paraId="6805B142" w14:textId="77777777" w:rsidR="00655103" w:rsidRDefault="00655103" w:rsidP="00230F31">
      <w:pPr>
        <w:spacing w:after="0" w:line="240" w:lineRule="auto"/>
        <w:jc w:val="both"/>
        <w:rPr>
          <w:rFonts w:ascii="Times New Roman" w:hAnsi="Times New Roman" w:cs="Times New Roman"/>
          <w:sz w:val="24"/>
          <w:szCs w:val="24"/>
        </w:rPr>
      </w:pPr>
    </w:p>
    <w:p w14:paraId="3D6E25CA" w14:textId="77777777"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А) АВ</w:t>
      </w:r>
      <w:r w:rsidR="00655103">
        <w:rPr>
          <w:rFonts w:ascii="Times New Roman" w:hAnsi="Times New Roman" w:cs="Times New Roman"/>
          <w:sz w:val="24"/>
          <w:szCs w:val="24"/>
        </w:rPr>
        <w:t xml:space="preserve">           </w:t>
      </w:r>
      <w:r w:rsidRPr="00230F31">
        <w:rPr>
          <w:rFonts w:ascii="Times New Roman" w:hAnsi="Times New Roman" w:cs="Times New Roman"/>
          <w:sz w:val="24"/>
          <w:szCs w:val="24"/>
        </w:rPr>
        <w:t>Б) ВС</w:t>
      </w:r>
      <w:r w:rsidR="00655103" w:rsidRPr="00655103">
        <w:rPr>
          <w:rFonts w:ascii="Times New Roman" w:hAnsi="Times New Roman" w:cs="Times New Roman"/>
          <w:sz w:val="24"/>
          <w:szCs w:val="24"/>
        </w:rPr>
        <w:t xml:space="preserve">            </w:t>
      </w:r>
      <w:r w:rsidRPr="00230F31">
        <w:rPr>
          <w:rFonts w:ascii="Times New Roman" w:hAnsi="Times New Roman" w:cs="Times New Roman"/>
          <w:sz w:val="24"/>
          <w:szCs w:val="24"/>
        </w:rPr>
        <w:t>В) АС</w:t>
      </w:r>
      <w:r w:rsidR="00655103" w:rsidRPr="00655103">
        <w:rPr>
          <w:rFonts w:ascii="Times New Roman" w:hAnsi="Times New Roman" w:cs="Times New Roman"/>
          <w:sz w:val="24"/>
          <w:szCs w:val="24"/>
        </w:rPr>
        <w:t xml:space="preserve">            </w:t>
      </w:r>
      <w:r w:rsidRPr="00230F31">
        <w:rPr>
          <w:rFonts w:ascii="Times New Roman" w:hAnsi="Times New Roman" w:cs="Times New Roman"/>
          <w:sz w:val="24"/>
          <w:szCs w:val="24"/>
        </w:rPr>
        <w:t>Г) СВ.</w:t>
      </w:r>
    </w:p>
    <w:p w14:paraId="45AC970A" w14:textId="77777777" w:rsidR="00481A4A" w:rsidRDefault="00481A4A" w:rsidP="00230F31">
      <w:pPr>
        <w:spacing w:after="0" w:line="240" w:lineRule="auto"/>
        <w:jc w:val="both"/>
        <w:rPr>
          <w:rFonts w:ascii="Times New Roman" w:hAnsi="Times New Roman" w:cs="Times New Roman"/>
          <w:sz w:val="24"/>
          <w:szCs w:val="24"/>
        </w:rPr>
      </w:pPr>
    </w:p>
    <w:p w14:paraId="2D59A073" w14:textId="77777777" w:rsidR="00FA4C6F" w:rsidRDefault="00FA4C6F" w:rsidP="00230F31">
      <w:pPr>
        <w:spacing w:after="0" w:line="240" w:lineRule="auto"/>
        <w:jc w:val="both"/>
        <w:rPr>
          <w:rFonts w:ascii="Times New Roman" w:hAnsi="Times New Roman" w:cs="Times New Roman"/>
          <w:sz w:val="24"/>
          <w:szCs w:val="24"/>
        </w:rPr>
      </w:pPr>
    </w:p>
    <w:p w14:paraId="121F068A" w14:textId="77777777" w:rsidR="00FA4C6F" w:rsidRPr="00230F31" w:rsidRDefault="00FA4C6F" w:rsidP="00230F31">
      <w:pPr>
        <w:spacing w:after="0" w:line="240" w:lineRule="auto"/>
        <w:jc w:val="both"/>
        <w:rPr>
          <w:rFonts w:ascii="Times New Roman" w:hAnsi="Times New Roman" w:cs="Times New Roman"/>
          <w:sz w:val="24"/>
          <w:szCs w:val="24"/>
        </w:rPr>
      </w:pPr>
    </w:p>
    <w:p w14:paraId="092B409D" w14:textId="77777777"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5B5A82AD" w14:textId="77777777"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14:paraId="3A54172A" w14:textId="77777777" w:rsidR="00655103" w:rsidRDefault="00655103" w:rsidP="00655103">
      <w:pPr>
        <w:pStyle w:val="a5"/>
        <w:spacing w:before="0" w:beforeAutospacing="0" w:after="0" w:afterAutospacing="0"/>
        <w:jc w:val="both"/>
        <w:rPr>
          <w:rFonts w:ascii="OfficinaSansBookC" w:hAnsi="OfficinaSansBookC"/>
          <w:sz w:val="28"/>
          <w:szCs w:val="28"/>
        </w:rPr>
      </w:pPr>
    </w:p>
    <w:p w14:paraId="47098AD0"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sidRPr="00655103">
        <w:rPr>
          <w:rFonts w:ascii="Times New Roman" w:hAnsi="Times New Roman" w:cs="Times New Roman"/>
          <w:sz w:val="24"/>
          <w:szCs w:val="24"/>
        </w:rPr>
        <w:t xml:space="preserve"> </w:t>
      </w:r>
      <w:r w:rsidR="00655103">
        <w:rPr>
          <w:rFonts w:ascii="Times New Roman" w:hAnsi="Times New Roman" w:cs="Times New Roman"/>
          <w:sz w:val="24"/>
          <w:szCs w:val="24"/>
        </w:rPr>
        <w:t>(-6,0,8</w:t>
      </w:r>
      <w:proofErr w:type="gramStart"/>
      <w:r w:rsidR="00655103">
        <w:rPr>
          <w:rFonts w:ascii="Times New Roman" w:hAnsi="Times New Roman" w:cs="Times New Roman"/>
          <w:sz w:val="24"/>
          <w:szCs w:val="24"/>
        </w:rPr>
        <w:t>) ,</w:t>
      </w:r>
      <w:proofErr w:type="gramEnd"/>
      <w:r w:rsidR="00655103">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r>
          <w:rPr>
            <w:rFonts w:ascii="Cambria Math" w:hAnsi="Cambria Math" w:cs="Times New Roman"/>
            <w:sz w:val="24"/>
            <w:szCs w:val="24"/>
          </w:rPr>
          <m:t xml:space="preserve"> </m:t>
        </m:r>
      </m:oMath>
      <w:r w:rsidRPr="00655103">
        <w:rPr>
          <w:rFonts w:ascii="Times New Roman" w:hAnsi="Times New Roman" w:cs="Times New Roman"/>
          <w:sz w:val="24"/>
          <w:szCs w:val="24"/>
        </w:rPr>
        <w:t>(-3,2,-6). Найдите скалярное произведение векторов.</w:t>
      </w:r>
    </w:p>
    <w:p w14:paraId="541F1E42" w14:textId="77777777" w:rsidR="00655103" w:rsidRDefault="00655103" w:rsidP="00655103">
      <w:pPr>
        <w:spacing w:after="0" w:line="240" w:lineRule="auto"/>
        <w:jc w:val="both"/>
        <w:rPr>
          <w:rFonts w:ascii="Times New Roman" w:hAnsi="Times New Roman" w:cs="Times New Roman"/>
          <w:sz w:val="24"/>
          <w:szCs w:val="24"/>
        </w:rPr>
      </w:pPr>
    </w:p>
    <w:p w14:paraId="48D8BBDE" w14:textId="77777777"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1"/>
            <m:ctrlPr>
              <w:rPr>
                <w:rFonts w:ascii="Cambria Math" w:hAnsi="Cambria Math" w:cs="Times New Roman"/>
                <w:sz w:val="24"/>
                <w:szCs w:val="24"/>
              </w:rPr>
            </m:ctrlPr>
          </m:boxPr>
          <m:e>
            <m:r>
              <m:rPr>
                <m:sty m:val="p"/>
              </m:rPr>
              <w:rPr>
                <w:rFonts w:ascii="Cambria Math" w:hAnsi="Cambria Math" w:cs="Times New Roman"/>
                <w:sz w:val="24"/>
                <w:szCs w:val="24"/>
              </w:rPr>
              <m:t xml:space="preserve"> </m:t>
            </m: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Pr="00655103">
        <w:rPr>
          <w:rFonts w:ascii="Times New Roman" w:hAnsi="Times New Roman" w:cs="Times New Roman"/>
          <w:sz w:val="24"/>
          <w:szCs w:val="24"/>
        </w:rPr>
        <w:t xml:space="preserve"> </w:t>
      </w:r>
      <w:r w:rsidR="00655103">
        <w:rPr>
          <w:rFonts w:ascii="Times New Roman" w:hAnsi="Times New Roman" w:cs="Times New Roman"/>
          <w:sz w:val="24"/>
          <w:szCs w:val="24"/>
        </w:rPr>
        <w:t>(</w:t>
      </w:r>
      <w:proofErr w:type="gramStart"/>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proofErr w:type="gramEnd"/>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r>
          <w:rPr>
            <w:rFonts w:ascii="Cambria Math" w:hAnsi="Cambria Math" w:cs="Times New Roman"/>
            <w:sz w:val="24"/>
            <w:szCs w:val="24"/>
          </w:rPr>
          <m:t xml:space="preserve"> </m:t>
        </m:r>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14:paraId="3DAC1116"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m:t>
        </m:r>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14:paraId="0D183FE1" w14:textId="77777777" w:rsidR="00D07355" w:rsidRDefault="00D07355" w:rsidP="00D07355">
      <w:pPr>
        <w:spacing w:after="0" w:line="240" w:lineRule="auto"/>
        <w:jc w:val="both"/>
        <w:rPr>
          <w:rFonts w:ascii="Times New Roman" w:hAnsi="Times New Roman" w:cs="Times New Roman"/>
          <w:sz w:val="24"/>
          <w:szCs w:val="24"/>
        </w:rPr>
      </w:pPr>
    </w:p>
    <w:p w14:paraId="765747C4" w14:textId="77777777"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w:t>
      </w:r>
      <w:proofErr w:type="gramStart"/>
      <w:r w:rsidRPr="00D07355">
        <w:rPr>
          <w:rFonts w:ascii="Times New Roman" w:hAnsi="Times New Roman" w:cs="Times New Roman"/>
          <w:sz w:val="24"/>
          <w:szCs w:val="24"/>
        </w:rPr>
        <w:t>)</w:t>
      </w:r>
      <w:proofErr w:type="gramEnd"/>
      <w:r w:rsidRPr="00D07355">
        <w:rPr>
          <w:rFonts w:ascii="Times New Roman" w:hAnsi="Times New Roman" w:cs="Times New Roman"/>
          <w:sz w:val="24"/>
          <w:szCs w:val="24"/>
        </w:rPr>
        <w:t xml:space="preserve"> До</w:t>
      </w:r>
      <w:r w:rsidR="00D07355">
        <w:rPr>
          <w:rFonts w:ascii="Times New Roman" w:hAnsi="Times New Roman" w:cs="Times New Roman"/>
          <w:sz w:val="24"/>
          <w:szCs w:val="24"/>
        </w:rPr>
        <w:t>кажите, что четырёхугольник АВС</w:t>
      </w:r>
      <w:r w:rsidR="00D07355">
        <w:rPr>
          <w:rFonts w:ascii="Times New Roman" w:hAnsi="Times New Roman" w:cs="Times New Roman"/>
          <w:sz w:val="24"/>
          <w:szCs w:val="24"/>
          <w:lang w:val="en-US"/>
        </w:rPr>
        <w:t>D</w:t>
      </w:r>
      <w:r w:rsidRPr="00D07355">
        <w:rPr>
          <w:rFonts w:ascii="Times New Roman" w:hAnsi="Times New Roman" w:cs="Times New Roman"/>
          <w:sz w:val="24"/>
          <w:szCs w:val="24"/>
        </w:rPr>
        <w:t xml:space="preserve"> является ромбом, если:</w:t>
      </w:r>
    </w:p>
    <w:p w14:paraId="0D6930C7" w14:textId="77777777" w:rsidR="00481A4A" w:rsidRPr="00D07355" w:rsidRDefault="00D07355" w:rsidP="00D07355">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А(</w:t>
      </w:r>
      <w:proofErr w:type="gramEnd"/>
      <w:r>
        <w:rPr>
          <w:rFonts w:ascii="Times New Roman" w:hAnsi="Times New Roman" w:cs="Times New Roman"/>
          <w:sz w:val="24"/>
          <w:szCs w:val="24"/>
        </w:rPr>
        <w:t xml:space="preserve">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14:paraId="1780FE77" w14:textId="77777777"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14:paraId="4AAEC93C" w14:textId="77777777" w:rsid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14:paraId="2E6AF0DE" w14:textId="77777777" w:rsidR="00481A4A" w:rsidRPr="00D07355" w:rsidRDefault="00D07355" w:rsidP="00D07355">
      <w:pPr>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64896" behindDoc="0" locked="0" layoutInCell="1" allowOverlap="1" wp14:anchorId="367C80A5" wp14:editId="6160016C">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350" cy="512445"/>
                    </a:xfrm>
                    <a:prstGeom prst="rect">
                      <a:avLst/>
                    </a:prstGeom>
                    <a:noFill/>
                  </pic:spPr>
                </pic:pic>
              </a:graphicData>
            </a:graphic>
            <wp14:sizeRelH relativeFrom="page">
              <wp14:pctWidth>0</wp14:pctWidth>
            </wp14:sizeRelH>
            <wp14:sizeRelV relativeFrom="page">
              <wp14:pctHeight>0</wp14:pctHeight>
            </wp14:sizeRelV>
          </wp:anchor>
        </w:drawing>
      </w:r>
      <w:r w:rsidR="00481A4A" w:rsidRPr="00D07355">
        <w:rPr>
          <w:rFonts w:ascii="Times New Roman" w:hAnsi="Times New Roman" w:cs="Times New Roman"/>
          <w:sz w:val="24"/>
          <w:szCs w:val="24"/>
        </w:rPr>
        <w:t xml:space="preserve">Макет </w:t>
      </w:r>
      <w:r>
        <w:rPr>
          <w:rFonts w:ascii="Times New Roman" w:hAnsi="Times New Roman" w:cs="Times New Roman"/>
          <w:sz w:val="24"/>
          <w:szCs w:val="24"/>
        </w:rPr>
        <w:t>металлического листа представлен</w:t>
      </w:r>
      <w:r w:rsidR="00481A4A" w:rsidRPr="00D07355">
        <w:rPr>
          <w:rFonts w:ascii="Times New Roman" w:hAnsi="Times New Roman" w:cs="Times New Roman"/>
          <w:sz w:val="24"/>
          <w:szCs w:val="24"/>
        </w:rPr>
        <w:t xml:space="preserve"> на координатной плоскости. Найдите площадь </w:t>
      </w:r>
      <w:r>
        <w:rPr>
          <w:rFonts w:ascii="Times New Roman" w:hAnsi="Times New Roman" w:cs="Times New Roman"/>
          <w:sz w:val="24"/>
          <w:szCs w:val="24"/>
        </w:rPr>
        <w:t xml:space="preserve">металлического листа </w:t>
      </w:r>
      <w:r w:rsidR="00481A4A" w:rsidRPr="00D07355">
        <w:rPr>
          <w:rFonts w:ascii="Times New Roman" w:hAnsi="Times New Roman" w:cs="Times New Roman"/>
          <w:sz w:val="24"/>
          <w:szCs w:val="24"/>
        </w:rPr>
        <w:t>(четырехугольника), вершины которого имеют координаты (8;0), (10;8), (2;10), (0;2).</w:t>
      </w:r>
    </w:p>
    <w:p w14:paraId="57A747F8" w14:textId="77777777" w:rsidR="00481A4A" w:rsidRPr="00CF3FB6"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14:paraId="4780CE55" w14:textId="77777777"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938"/>
        <w:gridCol w:w="938"/>
        <w:gridCol w:w="940"/>
        <w:gridCol w:w="938"/>
        <w:gridCol w:w="951"/>
        <w:gridCol w:w="932"/>
        <w:gridCol w:w="968"/>
        <w:gridCol w:w="932"/>
        <w:gridCol w:w="952"/>
      </w:tblGrid>
      <w:tr w:rsidR="00D07355" w:rsidRPr="00CF3FB6" w14:paraId="0CC6FE5C" w14:textId="77777777" w:rsidTr="00826E11">
        <w:tc>
          <w:tcPr>
            <w:tcW w:w="1042" w:type="dxa"/>
          </w:tcPr>
          <w:p w14:paraId="33787988"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14:paraId="2FDB2A67"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14:paraId="05F67CA6"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14:paraId="5C18ADDE"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14:paraId="39D2F504"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14:paraId="6D0E6C59"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14:paraId="5D5F80A0"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14:paraId="33D6625A"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14:paraId="4287E392"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14:paraId="72323FD0"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14:paraId="182BD112" w14:textId="77777777" w:rsidTr="00826E11">
        <w:trPr>
          <w:trHeight w:val="493"/>
        </w:trPr>
        <w:tc>
          <w:tcPr>
            <w:tcW w:w="1042" w:type="dxa"/>
            <w:vAlign w:val="center"/>
          </w:tcPr>
          <w:p w14:paraId="4918C332" w14:textId="77777777"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14:paraId="560542B5"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22DD0906"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14AFFAE8"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14:paraId="3E3953F3"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14:paraId="38565790"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14:paraId="6369F153"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14:paraId="725BD7F6" w14:textId="77777777"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14:paraId="4878FE44"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14:paraId="64BF40F5" w14:textId="77777777"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14:paraId="64005FC0" w14:textId="77777777" w:rsidR="00D07355" w:rsidRPr="00F02F24" w:rsidRDefault="00D07355" w:rsidP="00D07355">
      <w:pPr>
        <w:spacing w:after="0" w:line="240" w:lineRule="auto"/>
        <w:jc w:val="both"/>
        <w:rPr>
          <w:rFonts w:ascii="Times New Roman" w:hAnsi="Times New Roman" w:cs="Times New Roman"/>
          <w:sz w:val="24"/>
          <w:szCs w:val="24"/>
        </w:rPr>
      </w:pPr>
    </w:p>
    <w:p w14:paraId="7D663C23"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14:paraId="561E006D" w14:textId="77777777"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D07355" w:rsidRPr="00CF3FB6" w14:paraId="218697B2" w14:textId="77777777" w:rsidTr="00D07355">
        <w:tc>
          <w:tcPr>
            <w:tcW w:w="2509" w:type="dxa"/>
          </w:tcPr>
          <w:p w14:paraId="58033D39"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0F509591" w14:textId="77777777"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D07355" w:rsidRPr="00CF3FB6" w14:paraId="66C5367A" w14:textId="77777777" w:rsidTr="00D07355">
        <w:tc>
          <w:tcPr>
            <w:tcW w:w="2509" w:type="dxa"/>
          </w:tcPr>
          <w:p w14:paraId="43764E19"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2C9EE508"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14:paraId="08C744AA" w14:textId="77777777" w:rsidTr="00D07355">
        <w:tc>
          <w:tcPr>
            <w:tcW w:w="2509" w:type="dxa"/>
          </w:tcPr>
          <w:p w14:paraId="36C7C69B"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291AEB72"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14:paraId="1C9F70EB" w14:textId="77777777" w:rsidTr="00D07355">
        <w:tc>
          <w:tcPr>
            <w:tcW w:w="2509" w:type="dxa"/>
          </w:tcPr>
          <w:p w14:paraId="5FA1F5D6" w14:textId="77777777"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636108E7" w14:textId="77777777"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BBBA989" w14:textId="77777777" w:rsidR="00D07355" w:rsidRDefault="00D07355" w:rsidP="00D07355">
      <w:pPr>
        <w:spacing w:line="360" w:lineRule="auto"/>
        <w:rPr>
          <w:rFonts w:ascii="Times New Roman" w:hAnsi="Times New Roman" w:cs="Times New Roman"/>
          <w:sz w:val="24"/>
          <w:szCs w:val="24"/>
        </w:rPr>
      </w:pPr>
    </w:p>
    <w:p w14:paraId="5963AF28" w14:textId="77777777"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r w:rsidR="00D07355">
        <w:rPr>
          <w:rFonts w:ascii="Times New Roman" w:hAnsi="Times New Roman" w:cs="Times New Roman"/>
          <w:b/>
          <w:sz w:val="24"/>
          <w:szCs w:val="24"/>
        </w:rPr>
        <w:t xml:space="preserve"> </w:t>
      </w:r>
    </w:p>
    <w:p w14:paraId="604368D2" w14:textId="77777777"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14:paraId="15193195"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028FED2F"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68AE58F"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799595B6"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7A9D5422" w14:textId="77777777"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lastRenderedPageBreak/>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00B1A7A6" w14:textId="77777777"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3A793231"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06, </w:t>
      </w:r>
      <w:r w:rsidR="00145883" w:rsidRPr="00145883">
        <w:rPr>
          <w:rFonts w:ascii="Times New Roman" w:eastAsia="Times New Roman" w:hAnsi="Times New Roman" w:cs="Times New Roman"/>
          <w:color w:val="000000" w:themeColor="text1"/>
          <w:sz w:val="24"/>
          <w:szCs w:val="24"/>
        </w:rPr>
        <w:t>ПК 2.2, ПК 4.1, ПК 5.1, ПК 5.3, ПК 5.4, ПК 6.1, ПК 6.2</w:t>
      </w:r>
    </w:p>
    <w:p w14:paraId="5687660E" w14:textId="77777777"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14:paraId="23630DBD" w14:textId="77777777"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A12DFA8" w14:textId="77777777"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11AFB43" w14:textId="77777777" w:rsidR="00826E11" w:rsidRDefault="00826E11" w:rsidP="00826E11">
      <w:pPr>
        <w:spacing w:after="0" w:line="240" w:lineRule="auto"/>
        <w:jc w:val="both"/>
        <w:rPr>
          <w:rFonts w:ascii="Times New Roman" w:hAnsi="Times New Roman" w:cs="Times New Roman"/>
          <w:sz w:val="24"/>
          <w:szCs w:val="24"/>
        </w:rPr>
      </w:pPr>
    </w:p>
    <w:p w14:paraId="7325FAE6" w14:textId="77777777"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(1 балл</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proofErr w:type="spellEnd"/>
      <w:r w:rsidR="0034022E">
        <w:rPr>
          <w:rFonts w:ascii="Times New Roman" w:hAnsi="Times New Roman" w:cs="Times New Roman"/>
          <w:sz w:val="24"/>
          <w:szCs w:val="24"/>
        </w:rPr>
        <w:t xml:space="preserve"> </w:t>
      </w:r>
      <w:r w:rsidRPr="00826E11">
        <w:rPr>
          <w:rFonts w:ascii="Times New Roman" w:hAnsi="Times New Roman" w:cs="Times New Roman"/>
          <w:sz w:val="24"/>
          <w:szCs w:val="24"/>
        </w:rPr>
        <w:t>С</w:t>
      </w:r>
      <w:r w:rsidR="0034022E">
        <w:rPr>
          <w:rFonts w:ascii="Times New Roman" w:hAnsi="Times New Roman" w:cs="Times New Roman"/>
          <w:sz w:val="24"/>
          <w:szCs w:val="24"/>
        </w:rPr>
        <w:t xml:space="preserve"> </w:t>
      </w:r>
      <w:r w:rsidRPr="00826E11">
        <w:rPr>
          <w:rFonts w:ascii="Times New Roman" w:hAnsi="Times New Roman" w:cs="Times New Roman"/>
          <w:sz w:val="24"/>
          <w:szCs w:val="24"/>
        </w:rPr>
        <w:t>=</w:t>
      </w:r>
      <w:r w:rsidR="0034022E">
        <w:rPr>
          <w:rFonts w:ascii="Times New Roman" w:hAnsi="Times New Roman" w:cs="Times New Roman"/>
          <w:sz w:val="24"/>
          <w:szCs w:val="24"/>
        </w:rPr>
        <w:t xml:space="preserve"> </w:t>
      </w:r>
      <m:oMath>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14:paraId="1317474A" w14:textId="77777777" w:rsidR="00826E11" w:rsidRDefault="00826E11" w:rsidP="00826E11">
      <w:pPr>
        <w:spacing w:after="0" w:line="240" w:lineRule="auto"/>
        <w:jc w:val="both"/>
        <w:rPr>
          <w:rFonts w:ascii="Times New Roman" w:hAnsi="Times New Roman" w:cs="Times New Roman"/>
          <w:sz w:val="24"/>
          <w:szCs w:val="24"/>
        </w:rPr>
      </w:pPr>
    </w:p>
    <w:p w14:paraId="7F168D90"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АВ</w:t>
      </w:r>
      <w:r>
        <w:rPr>
          <w:rFonts w:ascii="Times New Roman" w:hAnsi="Times New Roman" w:cs="Times New Roman"/>
          <w:sz w:val="24"/>
          <w:szCs w:val="24"/>
        </w:rPr>
        <w:t xml:space="preserve">           </w:t>
      </w:r>
      <w:r w:rsidRPr="00826E11">
        <w:rPr>
          <w:rFonts w:ascii="Times New Roman" w:hAnsi="Times New Roman" w:cs="Times New Roman"/>
          <w:sz w:val="24"/>
          <w:szCs w:val="24"/>
        </w:rPr>
        <w:t>Б) АС</w:t>
      </w:r>
      <w:r>
        <w:rPr>
          <w:rFonts w:ascii="Times New Roman" w:hAnsi="Times New Roman" w:cs="Times New Roman"/>
          <w:sz w:val="24"/>
          <w:szCs w:val="24"/>
        </w:rPr>
        <w:t xml:space="preserve">           </w:t>
      </w:r>
      <w:r w:rsidRPr="00826E11">
        <w:rPr>
          <w:rFonts w:ascii="Times New Roman" w:hAnsi="Times New Roman" w:cs="Times New Roman"/>
          <w:sz w:val="24"/>
          <w:szCs w:val="24"/>
        </w:rPr>
        <w:t>В) ВС</w:t>
      </w:r>
      <m:oMath>
        <m:r>
          <m:rPr>
            <m:sty m:val="p"/>
          </m:rPr>
          <w:rPr>
            <w:rFonts w:ascii="Cambria Math" w:hAnsi="Cambria Math" w:cs="Times New Roman"/>
            <w:sz w:val="24"/>
            <w:szCs w:val="24"/>
          </w:rPr>
          <m:t xml:space="preserve">          </m:t>
        </m:r>
      </m:oMath>
      <w:r w:rsidRPr="00826E11">
        <w:rPr>
          <w:rFonts w:ascii="Times New Roman" w:hAnsi="Times New Roman" w:cs="Times New Roman"/>
          <w:sz w:val="24"/>
          <w:szCs w:val="24"/>
        </w:rPr>
        <w:t xml:space="preserve">Г) СВ </w:t>
      </w:r>
    </w:p>
    <w:p w14:paraId="1F41C98C" w14:textId="77777777" w:rsidR="00826E11" w:rsidRDefault="00826E11" w:rsidP="00826E11">
      <w:pPr>
        <w:spacing w:after="0" w:line="240" w:lineRule="auto"/>
        <w:jc w:val="both"/>
        <w:rPr>
          <w:rFonts w:ascii="Times New Roman" w:hAnsi="Times New Roman" w:cs="Times New Roman"/>
          <w:sz w:val="24"/>
          <w:szCs w:val="24"/>
        </w:rPr>
      </w:pPr>
    </w:p>
    <w:p w14:paraId="39DDB9A1"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14:paraId="0A27310E" w14:textId="77777777" w:rsidR="00826E11" w:rsidRDefault="00826E11" w:rsidP="00826E11">
      <w:pPr>
        <w:spacing w:after="0" w:line="240" w:lineRule="auto"/>
        <w:jc w:val="both"/>
        <w:rPr>
          <w:rFonts w:ascii="Times New Roman" w:hAnsi="Times New Roman" w:cs="Times New Roman"/>
          <w:sz w:val="24"/>
          <w:szCs w:val="24"/>
        </w:rPr>
      </w:pPr>
    </w:p>
    <w:p w14:paraId="1C919837"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w:t>
      </w:r>
      <w:r>
        <w:rPr>
          <w:rFonts w:ascii="Times New Roman" w:hAnsi="Times New Roman" w:cs="Times New Roman"/>
          <w:sz w:val="24"/>
          <w:szCs w:val="24"/>
        </w:rPr>
        <w:t xml:space="preserve">          </w:t>
      </w:r>
      <w:r w:rsidRPr="00826E11">
        <w:rPr>
          <w:rFonts w:ascii="Times New Roman" w:hAnsi="Times New Roman" w:cs="Times New Roman"/>
          <w:sz w:val="24"/>
          <w:szCs w:val="24"/>
        </w:rPr>
        <w:t>Б) II</w:t>
      </w:r>
      <w:r>
        <w:rPr>
          <w:rFonts w:ascii="Times New Roman" w:hAnsi="Times New Roman" w:cs="Times New Roman"/>
          <w:sz w:val="24"/>
          <w:szCs w:val="24"/>
        </w:rPr>
        <w:t xml:space="preserve">          </w:t>
      </w:r>
      <w:r w:rsidRPr="00826E11">
        <w:rPr>
          <w:rFonts w:ascii="Times New Roman" w:hAnsi="Times New Roman" w:cs="Times New Roman"/>
          <w:sz w:val="24"/>
          <w:szCs w:val="24"/>
        </w:rPr>
        <w:t>В) III</w:t>
      </w:r>
      <w:r>
        <w:rPr>
          <w:rFonts w:ascii="Times New Roman" w:hAnsi="Times New Roman" w:cs="Times New Roman"/>
          <w:sz w:val="24"/>
          <w:szCs w:val="24"/>
        </w:rPr>
        <w:t xml:space="preserve">          </w:t>
      </w:r>
      <w:r w:rsidRPr="00826E11">
        <w:rPr>
          <w:rFonts w:ascii="Times New Roman" w:hAnsi="Times New Roman" w:cs="Times New Roman"/>
          <w:sz w:val="24"/>
          <w:szCs w:val="24"/>
        </w:rPr>
        <w:t>Г) IV</w:t>
      </w:r>
    </w:p>
    <w:p w14:paraId="18893D51" w14:textId="77777777" w:rsidR="00826E11" w:rsidRDefault="00826E11" w:rsidP="00826E11">
      <w:pPr>
        <w:spacing w:after="0" w:line="240" w:lineRule="auto"/>
        <w:jc w:val="both"/>
        <w:rPr>
          <w:rFonts w:ascii="Times New Roman" w:hAnsi="Times New Roman" w:cs="Times New Roman"/>
          <w:sz w:val="24"/>
          <w:szCs w:val="24"/>
        </w:rPr>
      </w:pPr>
    </w:p>
    <w:p w14:paraId="6401FCE7"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14:paraId="3B5017C3" w14:textId="77777777" w:rsidR="00826E11" w:rsidRDefault="00826E11" w:rsidP="00826E11">
      <w:pPr>
        <w:spacing w:after="0" w:line="240" w:lineRule="auto"/>
        <w:jc w:val="both"/>
        <w:rPr>
          <w:rFonts w:ascii="Times New Roman" w:hAnsi="Times New Roman" w:cs="Times New Roman"/>
          <w:sz w:val="24"/>
          <w:szCs w:val="24"/>
        </w:rPr>
      </w:pPr>
    </w:p>
    <w:p w14:paraId="0AAC789F"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Pr>
          <w:rFonts w:ascii="Times New Roman" w:hAnsi="Times New Roman" w:cs="Times New Roman"/>
          <w:sz w:val="24"/>
          <w:szCs w:val="24"/>
        </w:rPr>
        <w:t xml:space="preserve">          </w:t>
      </w:r>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          </w:t>
      </w:r>
      <w:r>
        <w:rPr>
          <w:rFonts w:ascii="Times New Roman" w:hAnsi="Times New Roman" w:cs="Times New Roman"/>
          <w:sz w:val="24"/>
          <w:szCs w:val="24"/>
        </w:rPr>
        <w:t xml:space="preserve">В) </w:t>
      </w:r>
      <m:oMath>
        <m:r>
          <w:rPr>
            <w:rFonts w:ascii="Cambria Math" w:hAnsi="Cambria Math" w:cs="Times New Roman"/>
            <w:sz w:val="24"/>
            <w:szCs w:val="24"/>
          </w:rPr>
          <m:t>y=tg x</m:t>
        </m:r>
      </m:oMath>
      <w:r w:rsidRPr="00826E11">
        <w:rPr>
          <w:rFonts w:ascii="Times New Roman" w:hAnsi="Times New Roman" w:cs="Times New Roman"/>
          <w:sz w:val="24"/>
          <w:szCs w:val="24"/>
        </w:rPr>
        <w:t xml:space="preserve">            </w:t>
      </w:r>
      <w:r>
        <w:rPr>
          <w:rFonts w:ascii="Times New Roman" w:hAnsi="Times New Roman" w:cs="Times New Roman"/>
          <w:sz w:val="24"/>
          <w:szCs w:val="24"/>
        </w:rPr>
        <w:t xml:space="preserve">Г) </w:t>
      </w:r>
      <m:oMath>
        <m:r>
          <w:rPr>
            <w:rFonts w:ascii="Cambria Math" w:hAnsi="Cambria Math" w:cs="Times New Roman"/>
            <w:sz w:val="24"/>
            <w:szCs w:val="24"/>
          </w:rPr>
          <m:t>y=ctg x</m:t>
        </m:r>
      </m:oMath>
    </w:p>
    <w:p w14:paraId="159C2B01" w14:textId="77777777" w:rsidR="00826E11" w:rsidRPr="00826E11" w:rsidRDefault="00826E11" w:rsidP="00826E11">
      <w:pPr>
        <w:spacing w:after="0" w:line="240" w:lineRule="auto"/>
        <w:jc w:val="both"/>
        <w:rPr>
          <w:rFonts w:ascii="Times New Roman" w:hAnsi="Times New Roman" w:cs="Times New Roman"/>
          <w:sz w:val="24"/>
          <w:szCs w:val="24"/>
        </w:rPr>
      </w:pPr>
    </w:p>
    <w:p w14:paraId="232A8488"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14:paraId="312B0D9B" w14:textId="77777777"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m:rPr>
            <m:sty m:val="p"/>
          </m:rPr>
          <w:rPr>
            <w:rFonts w:ascii="Cambria Math" w:hAnsi="Cambria Math" w:cs="Times New Roman"/>
            <w:sz w:val="24"/>
            <w:szCs w:val="24"/>
          </w:rPr>
          <m:t xml:space="preserve"> </m:t>
        </m:r>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14:paraId="5BB5AFA0" w14:textId="77777777" w:rsidR="00826E11" w:rsidRDefault="00826E11" w:rsidP="00826E11">
      <w:pPr>
        <w:spacing w:after="0" w:line="240" w:lineRule="auto"/>
        <w:ind w:firstLine="567"/>
        <w:jc w:val="both"/>
        <w:rPr>
          <w:rFonts w:ascii="OfficinaSansBookC" w:hAnsi="OfficinaSansBookC" w:cs="Times New Roman"/>
          <w:b/>
          <w:i/>
          <w:sz w:val="28"/>
          <w:szCs w:val="28"/>
        </w:rPr>
      </w:pPr>
    </w:p>
    <w:p w14:paraId="641F6F6E" w14:textId="77777777"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2502B4CA" w14:textId="77777777"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14:paraId="73DE7D73" w14:textId="77777777" w:rsidR="00826E11" w:rsidRDefault="00826E11" w:rsidP="00826E11">
      <w:pPr>
        <w:spacing w:after="0" w:line="240" w:lineRule="auto"/>
        <w:ind w:firstLine="567"/>
        <w:rPr>
          <w:rFonts w:ascii="OfficinaSansBookC" w:hAnsi="OfficinaSansBookC" w:cs="Times New Roman"/>
          <w:sz w:val="28"/>
          <w:szCs w:val="28"/>
        </w:rPr>
      </w:pPr>
    </w:p>
    <w:p w14:paraId="397F9D56"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5. (2 балла</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Вычислите: </w:t>
      </w:r>
    </w:p>
    <w:p w14:paraId="6FC3D01E" w14:textId="77777777" w:rsidR="00826E11" w:rsidRPr="00BF5BED" w:rsidRDefault="00000000"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14:paraId="461413F9" w14:textId="77777777"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Найдите значение выражения:</w:t>
      </w:r>
    </w:p>
    <w:p w14:paraId="0B4F01B7" w14:textId="77777777" w:rsidR="00595CB3" w:rsidRDefault="00595CB3" w:rsidP="00826E11">
      <w:pPr>
        <w:spacing w:after="0" w:line="240" w:lineRule="auto"/>
        <w:jc w:val="both"/>
        <w:rPr>
          <w:rFonts w:ascii="Times New Roman" w:hAnsi="Times New Roman" w:cs="Times New Roman"/>
          <w:sz w:val="24"/>
          <w:szCs w:val="24"/>
        </w:rPr>
      </w:pPr>
    </w:p>
    <w:p w14:paraId="71017D2E"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1"/>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14:paraId="612C3449" w14:textId="77777777" w:rsidR="00595CB3" w:rsidRPr="00595CB3" w:rsidRDefault="00595CB3" w:rsidP="00826E11">
      <w:pPr>
        <w:spacing w:after="0" w:line="240" w:lineRule="auto"/>
        <w:jc w:val="both"/>
        <w:rPr>
          <w:rFonts w:ascii="Times New Roman" w:hAnsi="Times New Roman" w:cs="Times New Roman"/>
          <w:i/>
          <w:sz w:val="24"/>
          <w:szCs w:val="24"/>
          <w:lang w:val="en-US"/>
        </w:rPr>
      </w:pPr>
    </w:p>
    <w:p w14:paraId="77DEC7FB" w14:textId="77777777"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Докажите</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тождество</w:t>
      </w:r>
      <w:r w:rsidRPr="00595CB3">
        <w:rPr>
          <w:rFonts w:ascii="Times New Roman" w:hAnsi="Times New Roman" w:cs="Times New Roman"/>
          <w:sz w:val="24"/>
          <w:szCs w:val="24"/>
          <w:lang w:val="en-US"/>
        </w:rPr>
        <w:t xml:space="preserve">: </w:t>
      </w:r>
    </w:p>
    <w:p w14:paraId="38AAE4DD" w14:textId="77777777"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14:paraId="0F1AD5B8" w14:textId="77777777"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8. (2 балла</w:t>
      </w:r>
      <w:proofErr w:type="gramStart"/>
      <w:r w:rsidRPr="00826E11">
        <w:rPr>
          <w:rFonts w:ascii="Times New Roman" w:hAnsi="Times New Roman" w:cs="Times New Roman"/>
          <w:sz w:val="24"/>
          <w:szCs w:val="24"/>
        </w:rPr>
        <w:t>)</w:t>
      </w:r>
      <w:proofErr w:type="gramEnd"/>
      <w:r w:rsidRPr="00826E11">
        <w:rPr>
          <w:rFonts w:ascii="Times New Roman" w:hAnsi="Times New Roman" w:cs="Times New Roman"/>
          <w:sz w:val="24"/>
          <w:szCs w:val="24"/>
        </w:rPr>
        <w:t xml:space="preserve"> Решите уравнение: </w:t>
      </w:r>
    </w:p>
    <w:p w14:paraId="1385A8BF" w14:textId="77777777"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14:paraId="09A76402" w14:textId="77777777"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14:paraId="75B4522D" w14:textId="77777777"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9. (3 балла</w:t>
      </w:r>
      <w:proofErr w:type="gramStart"/>
      <w:r w:rsidRPr="00595CB3">
        <w:rPr>
          <w:rFonts w:ascii="Times New Roman" w:hAnsi="Times New Roman" w:cs="Times New Roman"/>
          <w:sz w:val="24"/>
          <w:szCs w:val="24"/>
        </w:rPr>
        <w:t>)</w:t>
      </w:r>
      <w:proofErr w:type="gramEnd"/>
      <w:r w:rsidRPr="00595CB3">
        <w:rPr>
          <w:rFonts w:ascii="Times New Roman" w:hAnsi="Times New Roman" w:cs="Times New Roman"/>
          <w:sz w:val="24"/>
          <w:szCs w:val="24"/>
        </w:rPr>
        <w:t xml:space="preserve"> Решите систему уравнений: </w:t>
      </w:r>
    </w:p>
    <w:p w14:paraId="21C1840E" w14:textId="77777777" w:rsidR="00826E11" w:rsidRPr="00BF5BED" w:rsidRDefault="00000000"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14:paraId="17F3E2BB" w14:textId="77777777"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14:paraId="024DEB04" w14:textId="77777777"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Pr="00CB09AA">
        <w:rPr>
          <w:rFonts w:ascii="Times New Roman" w:hAnsi="Times New Roman" w:cs="Times New Roman"/>
          <w:b/>
          <w:sz w:val="24"/>
          <w:szCs w:val="24"/>
        </w:rPr>
        <w:t>.3 Ключи</w:t>
      </w:r>
    </w:p>
    <w:tbl>
      <w:tblPr>
        <w:tblStyle w:val="a4"/>
        <w:tblW w:w="0" w:type="auto"/>
        <w:tblLook w:val="04A0" w:firstRow="1" w:lastRow="0" w:firstColumn="1" w:lastColumn="0" w:noHBand="0" w:noVBand="1"/>
      </w:tblPr>
      <w:tblGrid>
        <w:gridCol w:w="1082"/>
        <w:gridCol w:w="567"/>
        <w:gridCol w:w="567"/>
        <w:gridCol w:w="567"/>
        <w:gridCol w:w="567"/>
        <w:gridCol w:w="567"/>
        <w:gridCol w:w="567"/>
        <w:gridCol w:w="567"/>
        <w:gridCol w:w="2206"/>
        <w:gridCol w:w="2207"/>
      </w:tblGrid>
      <w:tr w:rsidR="00595CB3" w:rsidRPr="00CF3FB6" w14:paraId="1252A89B" w14:textId="77777777" w:rsidTr="00595CB3">
        <w:tc>
          <w:tcPr>
            <w:tcW w:w="1082" w:type="dxa"/>
          </w:tcPr>
          <w:p w14:paraId="023DAC15"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14:paraId="12FF5AE1"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14:paraId="694E2B85"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14:paraId="76E871F6"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14:paraId="4E68E087"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14:paraId="287A861E"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14:paraId="7F77F606"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14:paraId="38264F2C"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14:paraId="30B822BA"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14:paraId="231907F3"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14:paraId="2FD3E240" w14:textId="77777777" w:rsidTr="00595CB3">
        <w:trPr>
          <w:trHeight w:val="493"/>
        </w:trPr>
        <w:tc>
          <w:tcPr>
            <w:tcW w:w="1082" w:type="dxa"/>
            <w:vAlign w:val="center"/>
          </w:tcPr>
          <w:p w14:paraId="081B060C" w14:textId="77777777"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14:paraId="0FC3B5A2"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621BAEF6" w14:textId="77777777"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14:paraId="5B140C86"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14:paraId="2B3165DE"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14:paraId="211DD2C9"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14:paraId="102C3A65"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14:paraId="0BC8F236" w14:textId="77777777"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14:paraId="3700B9F7" w14:textId="77777777" w:rsidR="00595CB3" w:rsidRPr="00595CB3" w:rsidRDefault="00000000"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14:paraId="31EB02FC" w14:textId="77777777"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14:paraId="1FDE579D" w14:textId="77777777" w:rsidR="00595CB3" w:rsidRPr="007A5359" w:rsidRDefault="00000000"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14:paraId="6E9B7E46" w14:textId="77777777" w:rsidR="00595CB3" w:rsidRPr="00F02F24" w:rsidRDefault="00595CB3" w:rsidP="00595CB3">
      <w:pPr>
        <w:spacing w:after="0" w:line="240" w:lineRule="auto"/>
        <w:jc w:val="both"/>
        <w:rPr>
          <w:rFonts w:ascii="Times New Roman" w:hAnsi="Times New Roman" w:cs="Times New Roman"/>
          <w:sz w:val="24"/>
          <w:szCs w:val="24"/>
        </w:rPr>
      </w:pPr>
    </w:p>
    <w:p w14:paraId="5E483924"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14:paraId="13C501B5" w14:textId="77777777"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95CB3" w:rsidRPr="00CF3FB6" w14:paraId="05203C81" w14:textId="77777777" w:rsidTr="00773B50">
        <w:tc>
          <w:tcPr>
            <w:tcW w:w="2509" w:type="dxa"/>
          </w:tcPr>
          <w:p w14:paraId="07DF3840"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197DAB45" w14:textId="77777777"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95CB3" w:rsidRPr="00CF3FB6" w14:paraId="143EE69E" w14:textId="77777777" w:rsidTr="00773B50">
        <w:tc>
          <w:tcPr>
            <w:tcW w:w="2509" w:type="dxa"/>
          </w:tcPr>
          <w:p w14:paraId="40BDCA73"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4C0C7059"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14:paraId="4A70EDE6" w14:textId="77777777" w:rsidTr="00773B50">
        <w:tc>
          <w:tcPr>
            <w:tcW w:w="2509" w:type="dxa"/>
          </w:tcPr>
          <w:p w14:paraId="4C21FE89"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F2E9E04"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14:paraId="1BEF39D4" w14:textId="77777777" w:rsidTr="00773B50">
        <w:tc>
          <w:tcPr>
            <w:tcW w:w="2509" w:type="dxa"/>
          </w:tcPr>
          <w:p w14:paraId="6963605A" w14:textId="77777777"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247447B2" w14:textId="77777777"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438A3C67" w14:textId="77777777" w:rsidR="00494253" w:rsidRDefault="00494253" w:rsidP="00494253">
      <w:pPr>
        <w:spacing w:line="360" w:lineRule="auto"/>
        <w:rPr>
          <w:rFonts w:ascii="Times New Roman" w:hAnsi="Times New Roman" w:cs="Times New Roman"/>
          <w:sz w:val="24"/>
          <w:szCs w:val="24"/>
        </w:rPr>
      </w:pPr>
    </w:p>
    <w:p w14:paraId="08850D8D" w14:textId="77777777" w:rsidR="00FA4C6F" w:rsidRDefault="00FA4C6F" w:rsidP="00494253">
      <w:pPr>
        <w:spacing w:line="360" w:lineRule="auto"/>
        <w:rPr>
          <w:rFonts w:ascii="Times New Roman" w:hAnsi="Times New Roman" w:cs="Times New Roman"/>
          <w:sz w:val="24"/>
          <w:szCs w:val="24"/>
        </w:rPr>
      </w:pPr>
    </w:p>
    <w:p w14:paraId="1B418EF5" w14:textId="77777777" w:rsidR="00FA4C6F" w:rsidRDefault="00FA4C6F" w:rsidP="00494253">
      <w:pPr>
        <w:spacing w:line="360" w:lineRule="auto"/>
        <w:rPr>
          <w:rFonts w:ascii="Times New Roman" w:hAnsi="Times New Roman" w:cs="Times New Roman"/>
          <w:sz w:val="24"/>
          <w:szCs w:val="24"/>
        </w:rPr>
      </w:pPr>
    </w:p>
    <w:p w14:paraId="14618F37" w14:textId="77777777" w:rsidR="00FA4C6F" w:rsidRDefault="00FA4C6F" w:rsidP="00494253">
      <w:pPr>
        <w:spacing w:line="360" w:lineRule="auto"/>
        <w:rPr>
          <w:rFonts w:ascii="Times New Roman" w:hAnsi="Times New Roman" w:cs="Times New Roman"/>
          <w:sz w:val="24"/>
          <w:szCs w:val="24"/>
        </w:rPr>
      </w:pPr>
    </w:p>
    <w:p w14:paraId="46A3630E" w14:textId="77777777" w:rsidR="00FA4C6F" w:rsidRDefault="00FA4C6F" w:rsidP="00494253">
      <w:pPr>
        <w:spacing w:line="360" w:lineRule="auto"/>
        <w:rPr>
          <w:rFonts w:ascii="Times New Roman" w:hAnsi="Times New Roman" w:cs="Times New Roman"/>
          <w:sz w:val="24"/>
          <w:szCs w:val="24"/>
        </w:rPr>
      </w:pPr>
    </w:p>
    <w:p w14:paraId="197A0B53" w14:textId="77777777" w:rsidR="00FA4C6F" w:rsidRDefault="00FA4C6F" w:rsidP="00494253">
      <w:pPr>
        <w:spacing w:line="360" w:lineRule="auto"/>
        <w:rPr>
          <w:rFonts w:ascii="Times New Roman" w:hAnsi="Times New Roman" w:cs="Times New Roman"/>
          <w:sz w:val="24"/>
          <w:szCs w:val="24"/>
        </w:rPr>
      </w:pPr>
    </w:p>
    <w:p w14:paraId="02A8DB47" w14:textId="77777777" w:rsidR="00FA4C6F" w:rsidRDefault="00FA4C6F" w:rsidP="00494253">
      <w:pPr>
        <w:spacing w:line="360" w:lineRule="auto"/>
        <w:rPr>
          <w:rFonts w:ascii="Times New Roman" w:hAnsi="Times New Roman" w:cs="Times New Roman"/>
          <w:sz w:val="24"/>
          <w:szCs w:val="24"/>
        </w:rPr>
      </w:pPr>
    </w:p>
    <w:p w14:paraId="10F21D65" w14:textId="77777777" w:rsidR="00FA4C6F" w:rsidRDefault="00FA4C6F" w:rsidP="00494253">
      <w:pPr>
        <w:spacing w:line="360" w:lineRule="auto"/>
        <w:rPr>
          <w:rFonts w:ascii="Times New Roman" w:hAnsi="Times New Roman" w:cs="Times New Roman"/>
          <w:sz w:val="24"/>
          <w:szCs w:val="24"/>
        </w:rPr>
      </w:pPr>
    </w:p>
    <w:p w14:paraId="498682FD" w14:textId="77777777" w:rsidR="00FA4C6F" w:rsidRDefault="00FA4C6F" w:rsidP="00494253">
      <w:pPr>
        <w:spacing w:line="360" w:lineRule="auto"/>
        <w:rPr>
          <w:rFonts w:ascii="Times New Roman" w:hAnsi="Times New Roman" w:cs="Times New Roman"/>
          <w:sz w:val="24"/>
          <w:szCs w:val="24"/>
        </w:rPr>
      </w:pPr>
    </w:p>
    <w:p w14:paraId="0A3136CC" w14:textId="77777777" w:rsidR="00FA4C6F" w:rsidRDefault="00FA4C6F" w:rsidP="00494253">
      <w:pPr>
        <w:spacing w:line="360" w:lineRule="auto"/>
        <w:rPr>
          <w:rFonts w:ascii="Times New Roman" w:hAnsi="Times New Roman" w:cs="Times New Roman"/>
          <w:sz w:val="24"/>
          <w:szCs w:val="24"/>
        </w:rPr>
      </w:pPr>
    </w:p>
    <w:p w14:paraId="08E4FD46" w14:textId="77777777" w:rsidR="00FA4C6F" w:rsidRDefault="00FA4C6F" w:rsidP="00494253">
      <w:pPr>
        <w:spacing w:line="360" w:lineRule="auto"/>
        <w:rPr>
          <w:rFonts w:ascii="Times New Roman" w:hAnsi="Times New Roman" w:cs="Times New Roman"/>
          <w:sz w:val="24"/>
          <w:szCs w:val="24"/>
        </w:rPr>
      </w:pPr>
    </w:p>
    <w:p w14:paraId="3443A8F1" w14:textId="77777777" w:rsidR="00FA4C6F" w:rsidRDefault="00FA4C6F" w:rsidP="00494253">
      <w:pPr>
        <w:spacing w:line="360" w:lineRule="auto"/>
        <w:rPr>
          <w:rFonts w:ascii="Times New Roman" w:hAnsi="Times New Roman" w:cs="Times New Roman"/>
          <w:sz w:val="24"/>
          <w:szCs w:val="24"/>
        </w:rPr>
      </w:pPr>
    </w:p>
    <w:p w14:paraId="13326276" w14:textId="77777777" w:rsidR="00FA4C6F" w:rsidRDefault="00FA4C6F" w:rsidP="00494253">
      <w:pPr>
        <w:spacing w:line="360" w:lineRule="auto"/>
        <w:rPr>
          <w:rFonts w:ascii="Times New Roman" w:hAnsi="Times New Roman" w:cs="Times New Roman"/>
          <w:sz w:val="24"/>
          <w:szCs w:val="24"/>
        </w:rPr>
      </w:pPr>
    </w:p>
    <w:p w14:paraId="5D6A0D2E" w14:textId="77777777" w:rsidR="00FA4C6F" w:rsidRDefault="00FA4C6F" w:rsidP="00494253">
      <w:pPr>
        <w:spacing w:line="360" w:lineRule="auto"/>
        <w:rPr>
          <w:rFonts w:ascii="Times New Roman" w:hAnsi="Times New Roman" w:cs="Times New Roman"/>
          <w:sz w:val="24"/>
          <w:szCs w:val="24"/>
        </w:rPr>
      </w:pPr>
    </w:p>
    <w:p w14:paraId="36848C37" w14:textId="77777777" w:rsidR="00FA4C6F" w:rsidRDefault="00FA4C6F" w:rsidP="00494253">
      <w:pPr>
        <w:spacing w:line="360" w:lineRule="auto"/>
        <w:rPr>
          <w:rFonts w:ascii="Times New Roman" w:hAnsi="Times New Roman" w:cs="Times New Roman"/>
          <w:sz w:val="24"/>
          <w:szCs w:val="24"/>
        </w:rPr>
      </w:pPr>
    </w:p>
    <w:p w14:paraId="2E54CBFE" w14:textId="77777777" w:rsidR="00FA4C6F" w:rsidRDefault="00FA4C6F" w:rsidP="00494253">
      <w:pPr>
        <w:spacing w:line="360" w:lineRule="auto"/>
        <w:rPr>
          <w:rFonts w:ascii="Times New Roman" w:hAnsi="Times New Roman" w:cs="Times New Roman"/>
          <w:sz w:val="24"/>
          <w:szCs w:val="24"/>
        </w:rPr>
      </w:pPr>
    </w:p>
    <w:p w14:paraId="77859452" w14:textId="77777777" w:rsidR="00FA4C6F" w:rsidRDefault="00FA4C6F" w:rsidP="00494253">
      <w:pPr>
        <w:spacing w:line="360" w:lineRule="auto"/>
        <w:rPr>
          <w:rFonts w:ascii="Times New Roman" w:hAnsi="Times New Roman" w:cs="Times New Roman"/>
          <w:sz w:val="24"/>
          <w:szCs w:val="24"/>
        </w:rPr>
      </w:pPr>
    </w:p>
    <w:p w14:paraId="293C12B6"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14:paraId="00A69B0D" w14:textId="77777777"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14:paraId="1296E76A"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42388EFF"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0ED2A88A"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2987479"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6DB92497" w14:textId="77777777"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72BD9E80" w14:textId="77777777"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F769932"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ПК 6.1, ПК 6.2, ПК 6.3, ПК 6.4</w:t>
      </w:r>
    </w:p>
    <w:p w14:paraId="33E00761" w14:textId="77777777"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14:paraId="3487E397" w14:textId="77777777"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5C32D90B" w14:textId="77777777"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25BD55E3" w14:textId="77777777" w:rsidR="00494253" w:rsidRDefault="00494253" w:rsidP="00494253">
      <w:pPr>
        <w:spacing w:after="0" w:line="240" w:lineRule="auto"/>
        <w:jc w:val="both"/>
        <w:rPr>
          <w:rFonts w:ascii="Times New Roman" w:hAnsi="Times New Roman" w:cs="Times New Roman"/>
          <w:b/>
          <w:sz w:val="24"/>
          <w:szCs w:val="24"/>
        </w:rPr>
      </w:pPr>
    </w:p>
    <w:p w14:paraId="6B94A59A"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14:paraId="40A1F15E" w14:textId="77777777" w:rsidR="00F735FB" w:rsidRDefault="00F735FB" w:rsidP="00494253">
      <w:pPr>
        <w:spacing w:after="0" w:line="240" w:lineRule="auto"/>
        <w:jc w:val="both"/>
        <w:rPr>
          <w:rFonts w:ascii="Times New Roman" w:hAnsi="Times New Roman" w:cs="Times New Roman"/>
          <w:sz w:val="24"/>
          <w:szCs w:val="24"/>
        </w:rPr>
      </w:pPr>
    </w:p>
    <w:p w14:paraId="1FB576B2" w14:textId="77777777" w:rsidR="00494253" w:rsidRPr="00494253" w:rsidRDefault="00BF5BED" w:rsidP="0049425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у´= -</w:t>
      </w:r>
      <w:r w:rsidR="00494253" w:rsidRPr="00494253">
        <w:rPr>
          <w:rFonts w:ascii="Times New Roman" w:hAnsi="Times New Roman" w:cs="Times New Roman"/>
          <w:sz w:val="24"/>
          <w:szCs w:val="24"/>
        </w:rPr>
        <w:t>sin2</w:t>
      </w:r>
      <w:r w:rsidR="00F735FB">
        <w:rPr>
          <w:rFonts w:ascii="Times New Roman" w:hAnsi="Times New Roman" w:cs="Times New Roman"/>
          <w:sz w:val="24"/>
          <w:szCs w:val="24"/>
        </w:rPr>
        <w:t xml:space="preserve">х           </w:t>
      </w:r>
      <w:r>
        <w:rPr>
          <w:rFonts w:ascii="Times New Roman" w:hAnsi="Times New Roman" w:cs="Times New Roman"/>
          <w:sz w:val="24"/>
          <w:szCs w:val="24"/>
        </w:rPr>
        <w:t>Б) у´= -</w:t>
      </w:r>
      <w:r w:rsidR="00494253" w:rsidRPr="00494253">
        <w:rPr>
          <w:rFonts w:ascii="Times New Roman" w:hAnsi="Times New Roman" w:cs="Times New Roman"/>
          <w:sz w:val="24"/>
          <w:szCs w:val="24"/>
        </w:rPr>
        <w:t>2 sin2х</w:t>
      </w:r>
      <w:r w:rsidR="00F735FB">
        <w:rPr>
          <w:rFonts w:ascii="Times New Roman" w:hAnsi="Times New Roman" w:cs="Times New Roman"/>
          <w:sz w:val="24"/>
          <w:szCs w:val="24"/>
        </w:rPr>
        <w:t xml:space="preserve">          </w:t>
      </w:r>
      <w:r w:rsidR="00494253" w:rsidRPr="00494253">
        <w:rPr>
          <w:rFonts w:ascii="Times New Roman" w:hAnsi="Times New Roman" w:cs="Times New Roman"/>
          <w:sz w:val="24"/>
          <w:szCs w:val="24"/>
        </w:rPr>
        <w:t xml:space="preserve">В) у´= -2cos х </w:t>
      </w:r>
      <w:proofErr w:type="spellStart"/>
      <w:r w:rsidR="00494253" w:rsidRPr="00494253">
        <w:rPr>
          <w:rFonts w:ascii="Times New Roman" w:hAnsi="Times New Roman" w:cs="Times New Roman"/>
          <w:sz w:val="24"/>
          <w:szCs w:val="24"/>
        </w:rPr>
        <w:t>sin</w:t>
      </w:r>
      <w:proofErr w:type="spellEnd"/>
      <w:r w:rsidR="00494253" w:rsidRPr="00494253">
        <w:rPr>
          <w:rFonts w:ascii="Times New Roman" w:hAnsi="Times New Roman" w:cs="Times New Roman"/>
          <w:sz w:val="24"/>
          <w:szCs w:val="24"/>
        </w:rPr>
        <w:t xml:space="preserve"> х</w:t>
      </w:r>
      <w:r w:rsidR="00F735FB">
        <w:rPr>
          <w:rFonts w:ascii="Times New Roman" w:hAnsi="Times New Roman" w:cs="Times New Roman"/>
          <w:sz w:val="24"/>
          <w:szCs w:val="24"/>
        </w:rPr>
        <w:t xml:space="preserve">          Г) у´=2cos х</w:t>
      </w:r>
    </w:p>
    <w:p w14:paraId="0F975273" w14:textId="77777777" w:rsidR="00F735FB" w:rsidRDefault="00F735FB" w:rsidP="00494253">
      <w:pPr>
        <w:spacing w:after="0" w:line="240" w:lineRule="auto"/>
        <w:jc w:val="both"/>
        <w:rPr>
          <w:rFonts w:ascii="Times New Roman" w:hAnsi="Times New Roman" w:cs="Times New Roman"/>
          <w:sz w:val="24"/>
          <w:szCs w:val="24"/>
        </w:rPr>
      </w:pPr>
    </w:p>
    <w:p w14:paraId="3B42B9B4"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По какой из формул вычисляется производная произведения?</w:t>
      </w:r>
    </w:p>
    <w:p w14:paraId="09DB0383" w14:textId="77777777" w:rsidR="00F735FB" w:rsidRDefault="00F735FB" w:rsidP="00494253">
      <w:pPr>
        <w:spacing w:after="0" w:line="240" w:lineRule="auto"/>
        <w:jc w:val="both"/>
        <w:rPr>
          <w:rFonts w:ascii="Times New Roman" w:hAnsi="Times New Roman" w:cs="Times New Roman"/>
          <w:sz w:val="24"/>
          <w:szCs w:val="24"/>
        </w:rPr>
      </w:pPr>
    </w:p>
    <w:p w14:paraId="32227941"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w:t>
      </w:r>
      <w:proofErr w:type="spellStart"/>
      <w:r w:rsidRPr="00494253">
        <w:rPr>
          <w:rFonts w:ascii="Times New Roman" w:hAnsi="Times New Roman" w:cs="Times New Roman"/>
          <w:sz w:val="24"/>
          <w:szCs w:val="24"/>
        </w:rPr>
        <w:t>u+</w:t>
      </w:r>
      <w:proofErr w:type="gramStart"/>
      <w:r w:rsidRPr="00494253">
        <w:rPr>
          <w:rFonts w:ascii="Times New Roman" w:hAnsi="Times New Roman" w:cs="Times New Roman"/>
          <w:sz w:val="24"/>
          <w:szCs w:val="24"/>
        </w:rPr>
        <w:t>v</w:t>
      </w:r>
      <w:proofErr w:type="spellEnd"/>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Б)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u´v+uv</w:t>
      </w:r>
      <w:proofErr w:type="spellEnd"/>
      <w:r w:rsidRPr="00494253">
        <w:rPr>
          <w:rFonts w:ascii="Times New Roman" w:hAnsi="Times New Roman" w:cs="Times New Roman"/>
          <w:sz w:val="24"/>
          <w:szCs w:val="24"/>
        </w:rPr>
        <w:t>´</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В)</w:t>
      </w:r>
      <m:oMath>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m:t>
                </m:r>
              </m:num>
              <m:den>
                <m:r>
                  <m:rPr>
                    <m:sty m:val="p"/>
                  </m:rPr>
                  <w:rPr>
                    <w:rFonts w:ascii="Cambria Math" w:hAnsi="Cambria Math" w:cs="Times New Roman"/>
                    <w:sz w:val="24"/>
                    <w:szCs w:val="24"/>
                  </w:rPr>
                  <m:t>v</m:t>
                </m:r>
              </m:den>
            </m:f>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u´v-uv´</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den>
        </m:f>
      </m:oMath>
      <w:r w:rsidRPr="00494253">
        <w:rPr>
          <w:rFonts w:ascii="Times New Roman" w:hAnsi="Times New Roman" w:cs="Times New Roman"/>
          <w:sz w:val="24"/>
          <w:szCs w:val="24"/>
        </w:rPr>
        <w:t xml:space="preserve"> </w:t>
      </w:r>
      <w:r w:rsidR="00F735FB">
        <w:rPr>
          <w:rFonts w:ascii="Times New Roman" w:hAnsi="Times New Roman" w:cs="Times New Roman"/>
          <w:sz w:val="24"/>
          <w:szCs w:val="24"/>
        </w:rPr>
        <w:t xml:space="preserve">          </w:t>
      </w:r>
      <w:r w:rsidRPr="00494253">
        <w:rPr>
          <w:rFonts w:ascii="Times New Roman" w:hAnsi="Times New Roman" w:cs="Times New Roman"/>
          <w:sz w:val="24"/>
          <w:szCs w:val="24"/>
        </w:rPr>
        <w:t>Г)</w:t>
      </w:r>
      <w:r w:rsidR="00F735FB">
        <w:rPr>
          <w:rFonts w:ascii="Times New Roman" w:hAnsi="Times New Roman" w:cs="Times New Roman"/>
          <w:sz w:val="24"/>
          <w:szCs w:val="24"/>
        </w:rPr>
        <w:t xml:space="preserve"> (f(g(х))´=f´(g(х))·g´(х)</w:t>
      </w:r>
    </w:p>
    <w:p w14:paraId="6F928315" w14:textId="77777777" w:rsidR="00F735FB" w:rsidRDefault="00F735FB" w:rsidP="00494253">
      <w:pPr>
        <w:spacing w:after="0" w:line="240" w:lineRule="auto"/>
        <w:jc w:val="both"/>
        <w:rPr>
          <w:rFonts w:ascii="Times New Roman" w:hAnsi="Times New Roman" w:cs="Times New Roman"/>
          <w:sz w:val="24"/>
          <w:szCs w:val="24"/>
        </w:rPr>
      </w:pPr>
    </w:p>
    <w:p w14:paraId="62BBBFFA"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3.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14:paraId="57C0C3B1" w14:textId="77777777" w:rsidR="00F735FB" w:rsidRDefault="00F735FB" w:rsidP="00494253">
      <w:pPr>
        <w:spacing w:after="0" w:line="240" w:lineRule="auto"/>
        <w:jc w:val="both"/>
        <w:rPr>
          <w:rFonts w:ascii="Times New Roman" w:hAnsi="Times New Roman" w:cs="Times New Roman"/>
          <w:sz w:val="24"/>
          <w:szCs w:val="24"/>
        </w:rPr>
      </w:pPr>
    </w:p>
    <w:p w14:paraId="19205065"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14:paraId="07B8E62C" w14:textId="77777777" w:rsidR="00F735FB"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 </w:t>
      </w:r>
    </w:p>
    <w:p w14:paraId="5B62D14B" w14:textId="77777777"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w:t>
      </w:r>
      <w:proofErr w:type="gramStart"/>
      <w:r w:rsidRPr="00494253">
        <w:rPr>
          <w:rFonts w:ascii="Times New Roman" w:hAnsi="Times New Roman" w:cs="Times New Roman"/>
          <w:sz w:val="24"/>
          <w:szCs w:val="24"/>
        </w:rPr>
        <w:t>)</w:t>
      </w:r>
      <w:proofErr w:type="gramEnd"/>
      <w:r w:rsidRPr="00494253">
        <w:rPr>
          <w:rFonts w:ascii="Times New Roman" w:hAnsi="Times New Roman" w:cs="Times New Roman"/>
          <w:sz w:val="24"/>
          <w:szCs w:val="24"/>
        </w:rPr>
        <w:t xml:space="preserve"> На рисунке изображен график производной функции f(x), определенной на интервале (−10; 8). Найдите количество точек максимума функции f(x) на отрезке [−9;6].</w:t>
      </w:r>
    </w:p>
    <w:p w14:paraId="790403A2" w14:textId="77777777"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14:anchorId="3B237103" wp14:editId="59B365B1">
            <wp:extent cx="4229100" cy="1940991"/>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8">
                      <a:extLst>
                        <a:ext uri="{28A0092B-C50C-407E-A947-70E740481C1C}">
                          <a14:useLocalDpi xmlns:a14="http://schemas.microsoft.com/office/drawing/2010/main" val="0"/>
                        </a:ext>
                      </a:extLst>
                    </a:blip>
                    <a:srcRect b="6467"/>
                    <a:stretch/>
                  </pic:blipFill>
                  <pic:spPr bwMode="auto">
                    <a:xfrm>
                      <a:off x="0" y="0"/>
                      <a:ext cx="4251360" cy="1951207"/>
                    </a:xfrm>
                    <a:prstGeom prst="rect">
                      <a:avLst/>
                    </a:prstGeom>
                    <a:noFill/>
                    <a:ln>
                      <a:noFill/>
                    </a:ln>
                    <a:extLst>
                      <a:ext uri="{53640926-AAD7-44D8-BBD7-CCE9431645EC}">
                        <a14:shadowObscured xmlns:a14="http://schemas.microsoft.com/office/drawing/2010/main"/>
                      </a:ext>
                    </a:extLst>
                  </pic:spPr>
                </pic:pic>
              </a:graphicData>
            </a:graphic>
          </wp:inline>
        </w:drawing>
      </w:r>
    </w:p>
    <w:p w14:paraId="2A0C5271" w14:textId="77777777" w:rsidR="00F735FB" w:rsidRDefault="00F735FB" w:rsidP="00494253">
      <w:pPr>
        <w:spacing w:after="0"/>
        <w:ind w:firstLine="567"/>
        <w:jc w:val="both"/>
        <w:rPr>
          <w:rFonts w:ascii="OfficinaSansBookC" w:hAnsi="OfficinaSansBookC" w:cs="Times New Roman"/>
          <w:sz w:val="28"/>
          <w:szCs w:val="28"/>
        </w:rPr>
      </w:pPr>
    </w:p>
    <w:p w14:paraId="35C384CE" w14:textId="77777777" w:rsidR="00494253" w:rsidRPr="00F735FB" w:rsidRDefault="00F735FB" w:rsidP="00494253">
      <w:pPr>
        <w:spacing w:after="0"/>
        <w:ind w:firstLine="567"/>
        <w:jc w:val="both"/>
        <w:rPr>
          <w:rFonts w:ascii="Times New Roman" w:hAnsi="Times New Roman" w:cs="Times New Roman"/>
          <w:sz w:val="24"/>
          <w:szCs w:val="24"/>
        </w:rPr>
      </w:pPr>
      <w:r w:rsidRPr="00F735FB">
        <w:rPr>
          <w:rFonts w:ascii="Times New Roman" w:hAnsi="Times New Roman" w:cs="Times New Roman"/>
          <w:sz w:val="24"/>
          <w:szCs w:val="24"/>
        </w:rPr>
        <w:t>А)</w:t>
      </w:r>
      <w:r w:rsidR="00494253" w:rsidRPr="00F735FB">
        <w:rPr>
          <w:rFonts w:ascii="Times New Roman" w:hAnsi="Times New Roman" w:cs="Times New Roman"/>
          <w:sz w:val="24"/>
          <w:szCs w:val="24"/>
        </w:rPr>
        <w:t>5</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Б) 4</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В) 2</w:t>
      </w:r>
      <w:r w:rsidRP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Г) 3</w:t>
      </w:r>
    </w:p>
    <w:p w14:paraId="28CA9ED1" w14:textId="77777777" w:rsidR="00494253" w:rsidRPr="00CF3FB6" w:rsidRDefault="00494253" w:rsidP="00494253">
      <w:pPr>
        <w:spacing w:after="0"/>
        <w:ind w:firstLine="567"/>
        <w:jc w:val="both"/>
        <w:rPr>
          <w:rFonts w:ascii="OfficinaSansBookC" w:hAnsi="OfficinaSansBookC" w:cs="Times New Roman"/>
          <w:sz w:val="28"/>
          <w:szCs w:val="28"/>
        </w:rPr>
      </w:pPr>
    </w:p>
    <w:p w14:paraId="003B7273" w14:textId="77777777"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03A253F0" w14:textId="77777777"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14:paraId="057ACD79" w14:textId="77777777" w:rsidR="00F735FB" w:rsidRDefault="00F735FB" w:rsidP="00494253">
      <w:pPr>
        <w:pStyle w:val="a5"/>
        <w:spacing w:before="0" w:beforeAutospacing="0" w:after="0" w:afterAutospacing="0"/>
        <w:ind w:firstLine="567"/>
        <w:jc w:val="both"/>
        <w:rPr>
          <w:rFonts w:ascii="OfficinaSansBookC" w:hAnsi="OfficinaSansBookC"/>
          <w:sz w:val="28"/>
          <w:szCs w:val="28"/>
        </w:rPr>
      </w:pPr>
    </w:p>
    <w:p w14:paraId="53294E0B" w14:textId="77777777"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14:paraId="72A3E0AA" w14:textId="77777777"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F735FB">
        <w:rPr>
          <w:rFonts w:ascii="Times New Roman" w:hAnsi="Times New Roman" w:cs="Times New Roman"/>
          <w:sz w:val="24"/>
          <w:szCs w:val="24"/>
        </w:rPr>
        <w:t xml:space="preserve"> </w:t>
      </w:r>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времени</w:t>
      </w:r>
      <w:r>
        <w:rPr>
          <w:rFonts w:ascii="Times New Roman" w:hAnsi="Times New Roman" w:cs="Times New Roman"/>
          <w:sz w:val="24"/>
          <w:szCs w:val="24"/>
        </w:rPr>
        <w:t xml:space="preserve"> </w:t>
      </w:r>
      <w:r w:rsidRPr="00BF5BED">
        <w:rPr>
          <w:rFonts w:ascii="Times New Roman" w:hAnsi="Times New Roman" w:cs="Times New Roman"/>
          <w:i/>
          <w:sz w:val="24"/>
          <w:szCs w:val="24"/>
        </w:rPr>
        <w:t>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r w:rsidRPr="00F735FB">
        <w:rPr>
          <w:rFonts w:ascii="Times New Roman" w:hAnsi="Times New Roman" w:cs="Times New Roman"/>
          <w:sz w:val="24"/>
          <w:szCs w:val="24"/>
        </w:rPr>
        <w:t xml:space="preserve"> </w:t>
      </w:r>
    </w:p>
    <w:p w14:paraId="13EECFB3" w14:textId="77777777" w:rsidR="00F735FB" w:rsidRDefault="00F735FB" w:rsidP="00F735FB">
      <w:pPr>
        <w:spacing w:after="0" w:line="240" w:lineRule="auto"/>
        <w:jc w:val="both"/>
        <w:rPr>
          <w:rFonts w:ascii="Times New Roman" w:hAnsi="Times New Roman" w:cs="Times New Roman"/>
          <w:sz w:val="24"/>
          <w:szCs w:val="24"/>
        </w:rPr>
      </w:pPr>
    </w:p>
    <w:p w14:paraId="4BA2B5E8" w14:textId="77777777"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w:t>
      </w:r>
      <w:proofErr w:type="gramStart"/>
      <w:r w:rsidRPr="00F735FB">
        <w:rPr>
          <w:rFonts w:ascii="Times New Roman" w:hAnsi="Times New Roman" w:cs="Times New Roman"/>
          <w:sz w:val="24"/>
          <w:szCs w:val="24"/>
        </w:rPr>
        <w:t>)</w:t>
      </w:r>
      <w:proofErr w:type="gramEnd"/>
      <w:r w:rsidRPr="00F735FB">
        <w:rPr>
          <w:rFonts w:ascii="Times New Roman" w:hAnsi="Times New Roman" w:cs="Times New Roman"/>
          <w:sz w:val="24"/>
          <w:szCs w:val="24"/>
        </w:rPr>
        <w:t xml:space="preserve">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14:paraId="3C2961BE" w14:textId="77777777"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14:anchorId="52511CD4" wp14:editId="0CCBCF94">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19">
                      <a:extLst>
                        <a:ext uri="{28A0092B-C50C-407E-A947-70E740481C1C}">
                          <a14:useLocalDpi xmlns:a14="http://schemas.microsoft.com/office/drawing/2010/main" val="0"/>
                        </a:ext>
                      </a:extLst>
                    </a:blip>
                    <a:srcRect l="-5083" t="1503" r="5083" b="7143"/>
                    <a:stretch/>
                  </pic:blipFill>
                  <pic:spPr bwMode="auto">
                    <a:xfrm>
                      <a:off x="0" y="0"/>
                      <a:ext cx="1790700" cy="2211975"/>
                    </a:xfrm>
                    <a:prstGeom prst="rect">
                      <a:avLst/>
                    </a:prstGeom>
                    <a:noFill/>
                    <a:ln>
                      <a:noFill/>
                    </a:ln>
                    <a:extLst>
                      <a:ext uri="{53640926-AAD7-44D8-BBD7-CCE9431645EC}">
                        <a14:shadowObscured xmlns:a14="http://schemas.microsoft.com/office/drawing/2010/main"/>
                      </a:ext>
                    </a:extLst>
                  </pic:spPr>
                </pic:pic>
              </a:graphicData>
            </a:graphic>
          </wp:inline>
        </w:drawing>
      </w:r>
    </w:p>
    <w:p w14:paraId="1A979569" w14:textId="77777777" w:rsidR="00BF5BED" w:rsidRDefault="00BF5BED" w:rsidP="00BF5BED">
      <w:pPr>
        <w:spacing w:after="0" w:line="240" w:lineRule="auto"/>
        <w:jc w:val="both"/>
        <w:rPr>
          <w:rFonts w:ascii="Times New Roman" w:hAnsi="Times New Roman" w:cs="Times New Roman"/>
          <w:sz w:val="24"/>
          <w:szCs w:val="24"/>
        </w:rPr>
      </w:pPr>
    </w:p>
    <w:p w14:paraId="444B9963" w14:textId="77777777"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7. (2 балла</w:t>
      </w:r>
      <w:proofErr w:type="gramStart"/>
      <w:r w:rsidRPr="00BF5BED">
        <w:rPr>
          <w:rFonts w:ascii="Times New Roman" w:hAnsi="Times New Roman" w:cs="Times New Roman"/>
          <w:sz w:val="24"/>
          <w:szCs w:val="24"/>
        </w:rPr>
        <w:t>)</w:t>
      </w:r>
      <w:proofErr w:type="gramEnd"/>
      <w:r w:rsidRPr="00BF5BED">
        <w:rPr>
          <w:rFonts w:ascii="Times New Roman" w:hAnsi="Times New Roman" w:cs="Times New Roman"/>
          <w:sz w:val="24"/>
          <w:szCs w:val="24"/>
        </w:rPr>
        <w:t xml:space="preserve"> Решите неравенство: </w:t>
      </w:r>
    </w:p>
    <w:p w14:paraId="2348464E" w14:textId="77777777" w:rsidR="00494253" w:rsidRPr="00BF5BED" w:rsidRDefault="00000000"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14:paraId="26BDE1EC" w14:textId="77777777" w:rsidR="00BF5BED" w:rsidRDefault="00BF5BED" w:rsidP="00BF5BED">
      <w:pPr>
        <w:spacing w:after="0" w:line="240" w:lineRule="auto"/>
        <w:jc w:val="both"/>
        <w:rPr>
          <w:rFonts w:ascii="Times New Roman" w:hAnsi="Times New Roman" w:cs="Times New Roman"/>
          <w:sz w:val="24"/>
          <w:szCs w:val="24"/>
        </w:rPr>
      </w:pPr>
    </w:p>
    <w:p w14:paraId="5D90EE6E" w14:textId="77777777"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8. (2 балла</w:t>
      </w:r>
      <w:proofErr w:type="gramStart"/>
      <w:r w:rsidRPr="00BF5BED">
        <w:rPr>
          <w:rFonts w:ascii="Times New Roman" w:hAnsi="Times New Roman" w:cs="Times New Roman"/>
          <w:sz w:val="24"/>
          <w:szCs w:val="24"/>
        </w:rPr>
        <w:t>)</w:t>
      </w:r>
      <w:proofErr w:type="gramEnd"/>
      <w:r w:rsidRPr="00BF5BED">
        <w:rPr>
          <w:rFonts w:ascii="Times New Roman" w:hAnsi="Times New Roman" w:cs="Times New Roman"/>
          <w:sz w:val="24"/>
          <w:szCs w:val="24"/>
        </w:rPr>
        <w:t xml:space="preserve">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14:paraId="1C17C7AE" w14:textId="77777777"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14:paraId="57543042" w14:textId="77777777" w:rsidR="00494253" w:rsidRPr="000F5E76"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9. (3 балла</w:t>
      </w:r>
      <w:proofErr w:type="gramStart"/>
      <w:r w:rsidRPr="000F5E76">
        <w:rPr>
          <w:rFonts w:ascii="Times New Roman" w:hAnsi="Times New Roman" w:cs="Times New Roman"/>
          <w:sz w:val="24"/>
          <w:szCs w:val="24"/>
        </w:rPr>
        <w:t>)</w:t>
      </w:r>
      <w:proofErr w:type="gramEnd"/>
      <w:r w:rsidRPr="000F5E76">
        <w:rPr>
          <w:rFonts w:ascii="Times New Roman" w:hAnsi="Times New Roman" w:cs="Times New Roman"/>
          <w:sz w:val="24"/>
          <w:szCs w:val="24"/>
        </w:rPr>
        <w:t xml:space="preserve"> </w:t>
      </w:r>
      <w:r w:rsidR="000F5E76">
        <w:rPr>
          <w:rFonts w:ascii="Times New Roman" w:hAnsi="Times New Roman" w:cs="Times New Roman"/>
          <w:sz w:val="24"/>
          <w:szCs w:val="24"/>
        </w:rPr>
        <w:t xml:space="preserve">Под новый автомобильный магазин </w:t>
      </w:r>
      <w:r w:rsidRPr="000F5E76">
        <w:rPr>
          <w:rFonts w:ascii="Times New Roman" w:hAnsi="Times New Roman" w:cs="Times New Roman"/>
          <w:sz w:val="24"/>
          <w:szCs w:val="24"/>
        </w:rPr>
        <w:t>выделяют участок земли площадью 100 м</w:t>
      </w:r>
      <w:r w:rsidRPr="000F5E76">
        <w:rPr>
          <w:rFonts w:ascii="Times New Roman" w:hAnsi="Times New Roman" w:cs="Times New Roman"/>
          <w:sz w:val="24"/>
          <w:szCs w:val="24"/>
          <w:vertAlign w:val="superscript"/>
        </w:rPr>
        <w:t>2</w:t>
      </w:r>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магазина, </w:t>
      </w:r>
      <w:r w:rsidRPr="000F5E76">
        <w:rPr>
          <w:rFonts w:ascii="Times New Roman" w:hAnsi="Times New Roman" w:cs="Times New Roman"/>
          <w:sz w:val="24"/>
          <w:szCs w:val="24"/>
        </w:rPr>
        <w:t>учитывая, что необходимо будет поставить забор по периметру?</w:t>
      </w:r>
    </w:p>
    <w:p w14:paraId="53CC29D8" w14:textId="77777777" w:rsidR="00494253" w:rsidRPr="00CF3FB6"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14:paraId="5A6E2373" w14:textId="77777777"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AA128E" w:rsidRPr="00CF3FB6" w14:paraId="75A388C8" w14:textId="77777777" w:rsidTr="00AA128E">
        <w:tc>
          <w:tcPr>
            <w:tcW w:w="1081" w:type="dxa"/>
          </w:tcPr>
          <w:p w14:paraId="4E52E6C4"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lastRenderedPageBreak/>
              <w:t>Номер задания</w:t>
            </w:r>
          </w:p>
        </w:tc>
        <w:tc>
          <w:tcPr>
            <w:tcW w:w="943" w:type="dxa"/>
            <w:vAlign w:val="center"/>
          </w:tcPr>
          <w:p w14:paraId="5D6BCDEF"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0BC836C6"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1AEA0174"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1E468979"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1314A1A1"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19895995"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453E7688"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08560B3D"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67F9CFBE"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14:paraId="04F8CC80" w14:textId="77777777" w:rsidTr="00AA128E">
        <w:trPr>
          <w:trHeight w:val="493"/>
        </w:trPr>
        <w:tc>
          <w:tcPr>
            <w:tcW w:w="1081" w:type="dxa"/>
            <w:vAlign w:val="center"/>
          </w:tcPr>
          <w:p w14:paraId="1DC35BEA" w14:textId="77777777"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6AA9F234"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14BD98B3" w14:textId="77777777"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4897BC68"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0023B029"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7429C838"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14:paraId="01F2F673" w14:textId="77777777"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14:paraId="60E53D11" w14:textId="77777777" w:rsidR="00AA128E" w:rsidRPr="00AA128E" w:rsidRDefault="00000000"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14:paraId="5564A439" w14:textId="77777777"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14:paraId="10FCF088" w14:textId="77777777"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14:paraId="52A4525E" w14:textId="77777777"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14:paraId="57C9F0A3" w14:textId="77777777" w:rsidR="00AA128E" w:rsidRPr="00F02F24" w:rsidRDefault="00AA128E" w:rsidP="00AA128E">
      <w:pPr>
        <w:spacing w:after="0" w:line="240" w:lineRule="auto"/>
        <w:jc w:val="both"/>
        <w:rPr>
          <w:rFonts w:ascii="Times New Roman" w:hAnsi="Times New Roman" w:cs="Times New Roman"/>
          <w:sz w:val="24"/>
          <w:szCs w:val="24"/>
        </w:rPr>
      </w:pPr>
    </w:p>
    <w:p w14:paraId="79218882"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14:paraId="167EE7A1" w14:textId="77777777"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AA128E" w:rsidRPr="00CF3FB6" w14:paraId="2AF791FF" w14:textId="77777777" w:rsidTr="00773B50">
        <w:tc>
          <w:tcPr>
            <w:tcW w:w="2509" w:type="dxa"/>
          </w:tcPr>
          <w:p w14:paraId="1D88BD78"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1D95DFE" w14:textId="77777777"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AA128E" w:rsidRPr="00CF3FB6" w14:paraId="7C16E99E" w14:textId="77777777" w:rsidTr="00773B50">
        <w:tc>
          <w:tcPr>
            <w:tcW w:w="2509" w:type="dxa"/>
          </w:tcPr>
          <w:p w14:paraId="76A8AA5E"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3F9CC3F8"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14:paraId="4B1A61C0" w14:textId="77777777" w:rsidTr="00773B50">
        <w:tc>
          <w:tcPr>
            <w:tcW w:w="2509" w:type="dxa"/>
          </w:tcPr>
          <w:p w14:paraId="160D3B27"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14A2F840"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14:paraId="57406699" w14:textId="77777777" w:rsidTr="00773B50">
        <w:tc>
          <w:tcPr>
            <w:tcW w:w="2509" w:type="dxa"/>
          </w:tcPr>
          <w:p w14:paraId="4E24ECEC" w14:textId="77777777"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79A20255" w14:textId="77777777"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5CACCED3" w14:textId="77777777" w:rsidR="00AA128E" w:rsidRDefault="00AA128E" w:rsidP="00AA128E">
      <w:pPr>
        <w:spacing w:line="360" w:lineRule="auto"/>
        <w:rPr>
          <w:rFonts w:ascii="Times New Roman" w:hAnsi="Times New Roman" w:cs="Times New Roman"/>
          <w:sz w:val="24"/>
          <w:szCs w:val="24"/>
        </w:rPr>
      </w:pPr>
    </w:p>
    <w:p w14:paraId="4260F5D5" w14:textId="77777777" w:rsidR="00FA4C6F" w:rsidRDefault="00FA4C6F" w:rsidP="00AA128E">
      <w:pPr>
        <w:spacing w:line="360" w:lineRule="auto"/>
        <w:rPr>
          <w:rFonts w:ascii="Times New Roman" w:hAnsi="Times New Roman" w:cs="Times New Roman"/>
          <w:sz w:val="24"/>
          <w:szCs w:val="24"/>
        </w:rPr>
      </w:pPr>
    </w:p>
    <w:p w14:paraId="1A7BE7D7" w14:textId="77777777" w:rsidR="00FA4C6F" w:rsidRDefault="00FA4C6F" w:rsidP="00AA128E">
      <w:pPr>
        <w:spacing w:line="360" w:lineRule="auto"/>
        <w:rPr>
          <w:rFonts w:ascii="Times New Roman" w:hAnsi="Times New Roman" w:cs="Times New Roman"/>
          <w:sz w:val="24"/>
          <w:szCs w:val="24"/>
        </w:rPr>
      </w:pPr>
    </w:p>
    <w:p w14:paraId="47711287" w14:textId="77777777" w:rsidR="00FA4C6F" w:rsidRDefault="00FA4C6F" w:rsidP="00AA128E">
      <w:pPr>
        <w:spacing w:line="360" w:lineRule="auto"/>
        <w:rPr>
          <w:rFonts w:ascii="Times New Roman" w:hAnsi="Times New Roman" w:cs="Times New Roman"/>
          <w:sz w:val="24"/>
          <w:szCs w:val="24"/>
        </w:rPr>
      </w:pPr>
    </w:p>
    <w:p w14:paraId="5F9531C3" w14:textId="77777777" w:rsidR="00FA4C6F" w:rsidRDefault="00FA4C6F" w:rsidP="00AA128E">
      <w:pPr>
        <w:spacing w:line="360" w:lineRule="auto"/>
        <w:rPr>
          <w:rFonts w:ascii="Times New Roman" w:hAnsi="Times New Roman" w:cs="Times New Roman"/>
          <w:sz w:val="24"/>
          <w:szCs w:val="24"/>
        </w:rPr>
      </w:pPr>
    </w:p>
    <w:p w14:paraId="7C349C4C" w14:textId="77777777" w:rsidR="00FA4C6F" w:rsidRDefault="00FA4C6F" w:rsidP="00AA128E">
      <w:pPr>
        <w:spacing w:line="360" w:lineRule="auto"/>
        <w:rPr>
          <w:rFonts w:ascii="Times New Roman" w:hAnsi="Times New Roman" w:cs="Times New Roman"/>
          <w:sz w:val="24"/>
          <w:szCs w:val="24"/>
        </w:rPr>
      </w:pPr>
    </w:p>
    <w:p w14:paraId="50FDFE47" w14:textId="77777777" w:rsidR="00FA4C6F" w:rsidRDefault="00FA4C6F" w:rsidP="00AA128E">
      <w:pPr>
        <w:spacing w:line="360" w:lineRule="auto"/>
        <w:rPr>
          <w:rFonts w:ascii="Times New Roman" w:hAnsi="Times New Roman" w:cs="Times New Roman"/>
          <w:sz w:val="24"/>
          <w:szCs w:val="24"/>
        </w:rPr>
      </w:pPr>
    </w:p>
    <w:p w14:paraId="0BDD9EA8" w14:textId="77777777" w:rsidR="00FA4C6F" w:rsidRDefault="00FA4C6F" w:rsidP="00AA128E">
      <w:pPr>
        <w:spacing w:line="360" w:lineRule="auto"/>
        <w:rPr>
          <w:rFonts w:ascii="Times New Roman" w:hAnsi="Times New Roman" w:cs="Times New Roman"/>
          <w:sz w:val="24"/>
          <w:szCs w:val="24"/>
        </w:rPr>
      </w:pPr>
    </w:p>
    <w:p w14:paraId="6AFCF60A" w14:textId="77777777" w:rsidR="00FA4C6F" w:rsidRDefault="00FA4C6F" w:rsidP="00AA128E">
      <w:pPr>
        <w:spacing w:line="360" w:lineRule="auto"/>
        <w:rPr>
          <w:rFonts w:ascii="Times New Roman" w:hAnsi="Times New Roman" w:cs="Times New Roman"/>
          <w:sz w:val="24"/>
          <w:szCs w:val="24"/>
        </w:rPr>
      </w:pPr>
    </w:p>
    <w:p w14:paraId="5EEB7613" w14:textId="77777777" w:rsidR="00FA4C6F" w:rsidRDefault="00FA4C6F" w:rsidP="00AA128E">
      <w:pPr>
        <w:spacing w:line="360" w:lineRule="auto"/>
        <w:rPr>
          <w:rFonts w:ascii="Times New Roman" w:hAnsi="Times New Roman" w:cs="Times New Roman"/>
          <w:sz w:val="24"/>
          <w:szCs w:val="24"/>
        </w:rPr>
      </w:pPr>
    </w:p>
    <w:p w14:paraId="30120379" w14:textId="77777777" w:rsidR="00FA4C6F" w:rsidRDefault="00FA4C6F" w:rsidP="00AA128E">
      <w:pPr>
        <w:spacing w:line="360" w:lineRule="auto"/>
        <w:rPr>
          <w:rFonts w:ascii="Times New Roman" w:hAnsi="Times New Roman" w:cs="Times New Roman"/>
          <w:sz w:val="24"/>
          <w:szCs w:val="24"/>
        </w:rPr>
      </w:pPr>
    </w:p>
    <w:p w14:paraId="56B945E4" w14:textId="77777777" w:rsidR="00FA4C6F" w:rsidRDefault="00FA4C6F" w:rsidP="00AA128E">
      <w:pPr>
        <w:spacing w:line="360" w:lineRule="auto"/>
        <w:rPr>
          <w:rFonts w:ascii="Times New Roman" w:hAnsi="Times New Roman" w:cs="Times New Roman"/>
          <w:sz w:val="24"/>
          <w:szCs w:val="24"/>
        </w:rPr>
      </w:pPr>
    </w:p>
    <w:p w14:paraId="52BC15F4" w14:textId="77777777" w:rsidR="00FA4C6F" w:rsidRDefault="00FA4C6F" w:rsidP="00AA128E">
      <w:pPr>
        <w:spacing w:line="360" w:lineRule="auto"/>
        <w:rPr>
          <w:rFonts w:ascii="Times New Roman" w:hAnsi="Times New Roman" w:cs="Times New Roman"/>
          <w:sz w:val="24"/>
          <w:szCs w:val="24"/>
        </w:rPr>
      </w:pPr>
    </w:p>
    <w:p w14:paraId="4E2D1D28" w14:textId="77777777" w:rsidR="00FA4C6F" w:rsidRDefault="00FA4C6F" w:rsidP="00AA128E">
      <w:pPr>
        <w:spacing w:line="360" w:lineRule="auto"/>
        <w:rPr>
          <w:rFonts w:ascii="Times New Roman" w:hAnsi="Times New Roman" w:cs="Times New Roman"/>
          <w:sz w:val="24"/>
          <w:szCs w:val="24"/>
        </w:rPr>
      </w:pPr>
    </w:p>
    <w:p w14:paraId="10C6E074" w14:textId="77777777" w:rsidR="00FA4C6F" w:rsidRDefault="00FA4C6F" w:rsidP="00AA128E">
      <w:pPr>
        <w:spacing w:line="360" w:lineRule="auto"/>
        <w:rPr>
          <w:rFonts w:ascii="Times New Roman" w:hAnsi="Times New Roman" w:cs="Times New Roman"/>
          <w:sz w:val="24"/>
          <w:szCs w:val="24"/>
        </w:rPr>
      </w:pPr>
    </w:p>
    <w:p w14:paraId="0C205B4A" w14:textId="77777777" w:rsidR="00FA4C6F" w:rsidRDefault="00FA4C6F" w:rsidP="00AA128E">
      <w:pPr>
        <w:spacing w:line="360" w:lineRule="auto"/>
        <w:rPr>
          <w:rFonts w:ascii="Times New Roman" w:hAnsi="Times New Roman" w:cs="Times New Roman"/>
          <w:sz w:val="24"/>
          <w:szCs w:val="24"/>
        </w:rPr>
      </w:pPr>
    </w:p>
    <w:p w14:paraId="48658F30" w14:textId="77777777" w:rsidR="00FA4C6F" w:rsidRDefault="00FA4C6F" w:rsidP="00AA128E">
      <w:pPr>
        <w:spacing w:line="360" w:lineRule="auto"/>
        <w:rPr>
          <w:rFonts w:ascii="Times New Roman" w:hAnsi="Times New Roman" w:cs="Times New Roman"/>
          <w:sz w:val="24"/>
          <w:szCs w:val="24"/>
        </w:rPr>
      </w:pPr>
    </w:p>
    <w:p w14:paraId="6FAD8BD0" w14:textId="77777777" w:rsidR="00FA4C6F" w:rsidRDefault="00FA4C6F" w:rsidP="00AA128E">
      <w:pPr>
        <w:spacing w:line="360" w:lineRule="auto"/>
        <w:rPr>
          <w:rFonts w:ascii="Times New Roman" w:hAnsi="Times New Roman" w:cs="Times New Roman"/>
          <w:sz w:val="24"/>
          <w:szCs w:val="24"/>
        </w:rPr>
      </w:pPr>
    </w:p>
    <w:p w14:paraId="6C876D49" w14:textId="77777777"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14:paraId="2278744B" w14:textId="77777777"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14:paraId="021234F2" w14:textId="77777777"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0F85D746"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1CA0441E"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4B61F968"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08A9E1B4" w14:textId="77777777"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78445E79" w14:textId="77777777"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71E94EFA"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 xml:space="preserve">ПК 1.1, ПК 1.2, ПК 1.3, ПК 2.1, ПК 2.2, ПК 2.3, </w:t>
      </w:r>
      <w:r w:rsidR="00145883">
        <w:rPr>
          <w:rFonts w:ascii="Times New Roman" w:eastAsia="Times New Roman" w:hAnsi="Times New Roman" w:cs="Times New Roman"/>
          <w:color w:val="000000" w:themeColor="text1"/>
          <w:sz w:val="24"/>
          <w:szCs w:val="24"/>
        </w:rPr>
        <w:t>ПК 4.1, ПК 5.1, ПК 5.3, ПК 5.4</w:t>
      </w:r>
    </w:p>
    <w:p w14:paraId="1E87B2F3" w14:textId="77777777"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14:paraId="56E8DDEE" w14:textId="77777777"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3E96E281" w14:textId="77777777"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D7C500C" w14:textId="77777777" w:rsidR="00F06E9B" w:rsidRDefault="00F06E9B" w:rsidP="00F06E9B">
      <w:pPr>
        <w:spacing w:after="0" w:line="240" w:lineRule="auto"/>
        <w:ind w:firstLine="567"/>
        <w:jc w:val="both"/>
        <w:rPr>
          <w:rFonts w:ascii="Times New Roman" w:hAnsi="Times New Roman" w:cs="Times New Roman"/>
          <w:b/>
          <w:i/>
          <w:sz w:val="24"/>
          <w:szCs w:val="24"/>
        </w:rPr>
      </w:pPr>
    </w:p>
    <w:p w14:paraId="6517A663" w14:textId="77777777"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1. (1 балл</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w:t>
      </w:r>
      <w:r w:rsidRPr="00F06E9B">
        <w:rPr>
          <w:rFonts w:ascii="Times New Roman" w:hAnsi="Times New Roman"/>
          <w:sz w:val="24"/>
          <w:szCs w:val="24"/>
        </w:rPr>
        <w:t>В каких единицах измеряется площадь поверхности многогранника?</w:t>
      </w:r>
    </w:p>
    <w:p w14:paraId="57570F7C" w14:textId="77777777" w:rsidR="00F06E9B" w:rsidRDefault="00F06E9B" w:rsidP="00F06E9B">
      <w:pPr>
        <w:spacing w:after="0" w:line="240" w:lineRule="auto"/>
        <w:jc w:val="both"/>
        <w:rPr>
          <w:rFonts w:ascii="Times New Roman" w:hAnsi="Times New Roman"/>
          <w:sz w:val="24"/>
          <w:szCs w:val="24"/>
        </w:rPr>
      </w:pPr>
    </w:p>
    <w:p w14:paraId="41F9FAFD" w14:textId="77777777" w:rsid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 xml:space="preserve">А) в градусах           </w:t>
      </w:r>
      <w:r w:rsidRPr="00F06E9B">
        <w:rPr>
          <w:rFonts w:ascii="Times New Roman" w:hAnsi="Times New Roman"/>
          <w:sz w:val="24"/>
          <w:szCs w:val="24"/>
        </w:rPr>
        <w:t>Б) в метрах</w:t>
      </w:r>
      <w:r>
        <w:rPr>
          <w:rFonts w:ascii="Times New Roman" w:hAnsi="Times New Roman"/>
          <w:sz w:val="24"/>
          <w:szCs w:val="24"/>
        </w:rPr>
        <w:t xml:space="preserve">         </w:t>
      </w:r>
      <w:r w:rsidRPr="00F06E9B">
        <w:rPr>
          <w:rFonts w:ascii="Times New Roman" w:hAnsi="Times New Roman"/>
          <w:sz w:val="24"/>
          <w:szCs w:val="24"/>
        </w:rPr>
        <w:t>В) в квадратных метрах</w:t>
      </w:r>
      <w:r>
        <w:rPr>
          <w:rFonts w:ascii="Times New Roman" w:hAnsi="Times New Roman"/>
          <w:sz w:val="24"/>
          <w:szCs w:val="24"/>
        </w:rPr>
        <w:t xml:space="preserve">         </w:t>
      </w:r>
    </w:p>
    <w:p w14:paraId="2E1E87D0" w14:textId="77777777"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14:paraId="644D1079" w14:textId="77777777" w:rsidR="00F06E9B" w:rsidRDefault="00F06E9B" w:rsidP="00F06E9B">
      <w:pPr>
        <w:spacing w:after="0" w:line="240" w:lineRule="auto"/>
        <w:jc w:val="both"/>
        <w:rPr>
          <w:rFonts w:ascii="Times New Roman" w:hAnsi="Times New Roman" w:cs="Times New Roman"/>
          <w:sz w:val="24"/>
          <w:szCs w:val="24"/>
        </w:rPr>
      </w:pPr>
    </w:p>
    <w:p w14:paraId="7B7DF0F5"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14:paraId="2991E2A3" w14:textId="77777777" w:rsidR="00F06E9B" w:rsidRDefault="00F06E9B" w:rsidP="00F06E9B">
      <w:pPr>
        <w:spacing w:after="0" w:line="240" w:lineRule="auto"/>
        <w:jc w:val="both"/>
        <w:rPr>
          <w:rFonts w:ascii="Times New Roman" w:hAnsi="Times New Roman"/>
          <w:sz w:val="24"/>
          <w:szCs w:val="24"/>
        </w:rPr>
      </w:pPr>
    </w:p>
    <w:p w14:paraId="5CB055F7" w14:textId="77777777"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r w:rsidRPr="00F06E9B">
        <w:rPr>
          <w:rFonts w:ascii="Times New Roman" w:hAnsi="Times New Roman"/>
          <w:smallCaps/>
          <w:sz w:val="24"/>
          <w:szCs w:val="24"/>
        </w:rPr>
        <w:t>S</w:t>
      </w:r>
      <w:r w:rsidRPr="00F06E9B">
        <w:rPr>
          <w:rFonts w:ascii="Times New Roman" w:hAnsi="Times New Roman"/>
          <w:sz w:val="24"/>
          <w:szCs w:val="24"/>
        </w:rPr>
        <w:t>бок</w:t>
      </w:r>
      <w:proofErr w:type="spellEnd"/>
      <w:r w:rsidRPr="00F06E9B">
        <w:rPr>
          <w:rFonts w:ascii="Times New Roman" w:hAnsi="Times New Roman"/>
          <w:smallCaps/>
          <w:sz w:val="24"/>
          <w:szCs w:val="24"/>
        </w:rPr>
        <w:t xml:space="preserve"> </w:t>
      </w:r>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r>
        <w:rPr>
          <w:rFonts w:ascii="Times New Roman" w:hAnsi="Times New Roman" w:cs="Times New Roman"/>
          <w:sz w:val="24"/>
          <w:szCs w:val="24"/>
        </w:rPr>
        <w:t>·</w:t>
      </w:r>
      <w:r w:rsidRPr="00F06E9B">
        <w:rPr>
          <w:rFonts w:ascii="Times New Roman" w:hAnsi="Times New Roman"/>
          <w:sz w:val="24"/>
          <w:szCs w:val="24"/>
        </w:rPr>
        <w:t>H</w:t>
      </w:r>
      <w:proofErr w:type="spellEnd"/>
      <w:r w:rsidRPr="00F06E9B">
        <w:rPr>
          <w:rFonts w:ascii="Times New Roman" w:hAnsi="Times New Roman"/>
          <w:sz w:val="24"/>
          <w:szCs w:val="24"/>
        </w:rPr>
        <w:t xml:space="preserve">;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14:paraId="73DEBAE5" w14:textId="77777777" w:rsidR="00F06E9B" w:rsidRDefault="00F06E9B" w:rsidP="00F06E9B">
      <w:pPr>
        <w:spacing w:after="0" w:line="240" w:lineRule="auto"/>
        <w:jc w:val="both"/>
        <w:rPr>
          <w:rFonts w:ascii="Times New Roman" w:hAnsi="Times New Roman" w:cs="Times New Roman"/>
          <w:sz w:val="24"/>
          <w:szCs w:val="24"/>
        </w:rPr>
      </w:pPr>
    </w:p>
    <w:p w14:paraId="42B4DF0C"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Что является осевым сечением усеченного конуса?</w:t>
      </w:r>
    </w:p>
    <w:p w14:paraId="2FDDB2F1" w14:textId="77777777" w:rsidR="00F06E9B" w:rsidRDefault="00F06E9B" w:rsidP="00F06E9B">
      <w:pPr>
        <w:spacing w:after="0" w:line="240" w:lineRule="auto"/>
        <w:jc w:val="both"/>
        <w:rPr>
          <w:rFonts w:ascii="Times New Roman" w:hAnsi="Times New Roman" w:cs="Times New Roman"/>
          <w:sz w:val="24"/>
          <w:szCs w:val="24"/>
        </w:rPr>
      </w:pPr>
    </w:p>
    <w:p w14:paraId="67268A62"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14:paraId="4C97D2B4"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14:paraId="777B1BF4"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14:paraId="48EC544E"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14:paraId="2D6B0722" w14:textId="77777777" w:rsidR="00F06E9B" w:rsidRDefault="00F06E9B" w:rsidP="00F06E9B">
      <w:pPr>
        <w:spacing w:after="0" w:line="240" w:lineRule="auto"/>
        <w:jc w:val="both"/>
        <w:rPr>
          <w:rFonts w:ascii="Times New Roman" w:hAnsi="Times New Roman" w:cs="Times New Roman"/>
          <w:sz w:val="24"/>
          <w:szCs w:val="24"/>
        </w:rPr>
      </w:pPr>
    </w:p>
    <w:p w14:paraId="7DFD722C"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14:paraId="7F12057B" w14:textId="77777777" w:rsidR="00F06E9B" w:rsidRDefault="00F06E9B" w:rsidP="00F06E9B">
      <w:pPr>
        <w:spacing w:after="0" w:line="240" w:lineRule="auto"/>
        <w:jc w:val="both"/>
        <w:rPr>
          <w:rFonts w:ascii="Times New Roman" w:hAnsi="Times New Roman" w:cs="Times New Roman"/>
          <w:sz w:val="24"/>
          <w:szCs w:val="24"/>
        </w:rPr>
      </w:pPr>
    </w:p>
    <w:p w14:paraId="7169377E"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lastRenderedPageBreak/>
        <w:t>А) конус</w:t>
      </w:r>
    </w:p>
    <w:p w14:paraId="6C82C7B2"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усеченный конус</w:t>
      </w:r>
    </w:p>
    <w:p w14:paraId="7033D94B" w14:textId="77777777"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В) пирамида </w:t>
      </w:r>
    </w:p>
    <w:p w14:paraId="1024062A"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Г) усеченная пирамида</w:t>
      </w:r>
    </w:p>
    <w:p w14:paraId="510D2CBC" w14:textId="77777777" w:rsidR="003854AB" w:rsidRDefault="003854AB" w:rsidP="00F06E9B">
      <w:pPr>
        <w:pStyle w:val="leftmargin"/>
        <w:shd w:val="clear" w:color="auto" w:fill="FFFFFF"/>
        <w:spacing w:before="0" w:beforeAutospacing="0" w:after="0" w:afterAutospacing="0"/>
        <w:ind w:firstLine="567"/>
        <w:jc w:val="center"/>
        <w:rPr>
          <w:b/>
          <w:u w:val="single"/>
        </w:rPr>
      </w:pPr>
    </w:p>
    <w:p w14:paraId="0179F9F9" w14:textId="77777777"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3F77787C" w14:textId="77777777"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6555FB45" w14:textId="77777777" w:rsidR="00F06E9B" w:rsidRDefault="00F06E9B" w:rsidP="00F06E9B">
      <w:pPr>
        <w:pStyle w:val="a5"/>
        <w:spacing w:before="0" w:beforeAutospacing="0" w:after="0" w:afterAutospacing="0"/>
        <w:ind w:firstLine="567"/>
        <w:jc w:val="both"/>
        <w:rPr>
          <w:rFonts w:ascii="OfficinaSansBookC" w:hAnsi="OfficinaSansBookC"/>
          <w:sz w:val="28"/>
          <w:szCs w:val="28"/>
        </w:rPr>
      </w:pPr>
    </w:p>
    <w:p w14:paraId="2E9583A6"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14:paraId="38E83B44" w14:textId="77777777" w:rsidR="00F06E9B" w:rsidRDefault="00F06E9B" w:rsidP="00F06E9B">
      <w:pPr>
        <w:spacing w:after="0" w:line="240" w:lineRule="auto"/>
        <w:jc w:val="both"/>
        <w:rPr>
          <w:rFonts w:ascii="Times New Roman" w:hAnsi="Times New Roman" w:cs="Times New Roman"/>
          <w:sz w:val="24"/>
          <w:szCs w:val="24"/>
        </w:rPr>
      </w:pPr>
    </w:p>
    <w:p w14:paraId="40366FE0"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1"/>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14:paraId="036ECBDB" w14:textId="77777777" w:rsidR="00F06E9B" w:rsidRDefault="00F06E9B" w:rsidP="00F06E9B">
      <w:pPr>
        <w:spacing w:after="0" w:line="240" w:lineRule="auto"/>
        <w:jc w:val="both"/>
        <w:rPr>
          <w:rFonts w:ascii="Times New Roman" w:hAnsi="Times New Roman" w:cs="Times New Roman"/>
          <w:sz w:val="24"/>
          <w:szCs w:val="24"/>
        </w:rPr>
      </w:pPr>
    </w:p>
    <w:p w14:paraId="4C8F3E1D" w14:textId="77777777"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E4EC929" w14:textId="77777777" w:rsidR="00F06E9B" w:rsidRDefault="00F06E9B" w:rsidP="00F06E9B">
      <w:pPr>
        <w:spacing w:after="0" w:line="240" w:lineRule="auto"/>
        <w:jc w:val="both"/>
        <w:rPr>
          <w:rFonts w:ascii="Times New Roman" w:hAnsi="Times New Roman" w:cs="Times New Roman"/>
          <w:sz w:val="24"/>
          <w:szCs w:val="24"/>
        </w:rPr>
      </w:pPr>
    </w:p>
    <w:p w14:paraId="1F87EF95" w14:textId="77777777"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8. (2 балла</w:t>
      </w:r>
      <w:proofErr w:type="gramStart"/>
      <w:r w:rsidRPr="00F06E9B">
        <w:rPr>
          <w:rFonts w:ascii="Times New Roman" w:hAnsi="Times New Roman" w:cs="Times New Roman"/>
          <w:sz w:val="24"/>
          <w:szCs w:val="24"/>
        </w:rPr>
        <w:t>)</w:t>
      </w:r>
      <w:proofErr w:type="gramEnd"/>
      <w:r w:rsidRPr="00F06E9B">
        <w:rPr>
          <w:rFonts w:ascii="Times New Roman" w:hAnsi="Times New Roman" w:cs="Times New Roman"/>
          <w:sz w:val="24"/>
          <w:szCs w:val="24"/>
        </w:rPr>
        <w:t xml:space="preserve"> </w:t>
      </w:r>
      <w:r w:rsidR="00C31063" w:rsidRPr="00C31063">
        <w:rPr>
          <w:rFonts w:ascii="Times New Roman" w:hAnsi="Times New Roman" w:cs="Times New Roman"/>
          <w:sz w:val="24"/>
          <w:szCs w:val="24"/>
        </w:rPr>
        <w:t>Вычислить, сколько квадратных метров металла пойдет на изготовление конструкции</w:t>
      </w:r>
      <w:r w:rsidR="00C31063">
        <w:rPr>
          <w:rFonts w:ascii="Times New Roman" w:hAnsi="Times New Roman" w:cs="Times New Roman"/>
          <w:sz w:val="24"/>
          <w:szCs w:val="24"/>
        </w:rPr>
        <w:t>.</w:t>
      </w:r>
    </w:p>
    <w:p w14:paraId="3CFED7C2" w14:textId="77777777"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14:anchorId="01E71D16" wp14:editId="1A5390F0">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0">
                      <a:extLst>
                        <a:ext uri="{28A0092B-C50C-407E-A947-70E740481C1C}">
                          <a14:useLocalDpi xmlns:a14="http://schemas.microsoft.com/office/drawing/2010/main" val="0"/>
                        </a:ext>
                      </a:extLst>
                    </a:blip>
                    <a:srcRect l="2151"/>
                    <a:stretch/>
                  </pic:blipFill>
                  <pic:spPr bwMode="auto">
                    <a:xfrm>
                      <a:off x="0" y="0"/>
                      <a:ext cx="1865742" cy="1763229"/>
                    </a:xfrm>
                    <a:prstGeom prst="rect">
                      <a:avLst/>
                    </a:prstGeom>
                    <a:noFill/>
                    <a:ln>
                      <a:noFill/>
                    </a:ln>
                    <a:extLst>
                      <a:ext uri="{53640926-AAD7-44D8-BBD7-CCE9431645EC}">
                        <a14:shadowObscured xmlns:a14="http://schemas.microsoft.com/office/drawing/2010/main"/>
                      </a:ext>
                    </a:extLst>
                  </pic:spPr>
                </pic:pic>
              </a:graphicData>
            </a:graphic>
          </wp:inline>
        </w:drawing>
      </w:r>
    </w:p>
    <w:p w14:paraId="17A802E6" w14:textId="77777777" w:rsidR="00C31063" w:rsidRDefault="00C31063" w:rsidP="00F06E9B">
      <w:pPr>
        <w:spacing w:after="0" w:line="240" w:lineRule="auto"/>
        <w:jc w:val="both"/>
        <w:rPr>
          <w:rFonts w:ascii="OfficinaSansBookC" w:eastAsia="Times New Roman" w:hAnsi="OfficinaSansBookC" w:cs="Times New Roman"/>
          <w:sz w:val="28"/>
          <w:szCs w:val="28"/>
        </w:rPr>
      </w:pPr>
    </w:p>
    <w:p w14:paraId="2383E7BB" w14:textId="77777777"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ED60CE" w:rsidRPr="00ED60CE">
        <w:rPr>
          <w:rFonts w:ascii="Times New Roman" w:hAnsi="Times New Roman" w:cs="Times New Roman"/>
          <w:sz w:val="24"/>
          <w:szCs w:val="24"/>
        </w:rPr>
        <w:t xml:space="preserve">Сварщику необходимо изготовить бункер, имеющий форму правильной четырехугольной призмы, длина стороны основания которого равна </w:t>
      </w:r>
      <w:smartTag w:uri="urn:schemas-microsoft-com:office:smarttags" w:element="metricconverter">
        <w:smartTagPr>
          <w:attr w:name="ProductID" w:val="1,2 м"/>
        </w:smartTagPr>
        <w:r w:rsidR="00ED60CE" w:rsidRPr="00ED60CE">
          <w:rPr>
            <w:rFonts w:ascii="Times New Roman" w:hAnsi="Times New Roman" w:cs="Times New Roman"/>
            <w:sz w:val="24"/>
            <w:szCs w:val="24"/>
          </w:rPr>
          <w:t>1,2 м</w:t>
        </w:r>
      </w:smartTag>
      <w:r w:rsidR="00ED60CE" w:rsidRPr="00ED60CE">
        <w:rPr>
          <w:rFonts w:ascii="Times New Roman" w:hAnsi="Times New Roman" w:cs="Times New Roman"/>
          <w:sz w:val="24"/>
          <w:szCs w:val="24"/>
        </w:rPr>
        <w:t xml:space="preserve">, высота – </w:t>
      </w:r>
      <w:smartTag w:uri="urn:schemas-microsoft-com:office:smarttags" w:element="metricconverter">
        <w:smartTagPr>
          <w:attr w:name="ProductID" w:val="2,4 м"/>
        </w:smartTagPr>
        <w:r w:rsidR="00ED60CE" w:rsidRPr="00ED60CE">
          <w:rPr>
            <w:rFonts w:ascii="Times New Roman" w:hAnsi="Times New Roman" w:cs="Times New Roman"/>
            <w:sz w:val="24"/>
            <w:szCs w:val="24"/>
          </w:rPr>
          <w:t>2,4 м</w:t>
        </w:r>
      </w:smartTag>
      <w:r w:rsidR="00ED60CE" w:rsidRPr="00ED60CE">
        <w:rPr>
          <w:rFonts w:ascii="Times New Roman" w:hAnsi="Times New Roman" w:cs="Times New Roman"/>
          <w:sz w:val="24"/>
          <w:szCs w:val="24"/>
        </w:rPr>
        <w:t>. Сколько стали необходимо выполнения работы? (Прим.: на швы следует добавить 3% материала).</w:t>
      </w:r>
    </w:p>
    <w:p w14:paraId="165DB0ED" w14:textId="77777777" w:rsidR="00F06E9B" w:rsidRPr="002C47BF" w:rsidRDefault="00F06E9B" w:rsidP="00F06E9B">
      <w:pPr>
        <w:spacing w:after="0" w:line="240" w:lineRule="auto"/>
        <w:jc w:val="both"/>
        <w:rPr>
          <w:rFonts w:ascii="Times New Roman" w:hAnsi="Times New Roman" w:cs="Times New Roman"/>
          <w:sz w:val="24"/>
          <w:szCs w:val="24"/>
        </w:rPr>
      </w:pPr>
    </w:p>
    <w:p w14:paraId="23592C39" w14:textId="77777777"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ED60CE" w:rsidRPr="00CF3FB6" w14:paraId="7E2E7953" w14:textId="77777777" w:rsidTr="00773B50">
        <w:tc>
          <w:tcPr>
            <w:tcW w:w="1081" w:type="dxa"/>
          </w:tcPr>
          <w:p w14:paraId="2F023C0F"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03C6CB84"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7C7A460A"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79DDEB9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51A3C05E"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1217BF20"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340BF476"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49AE116F"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35DF9C80"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5E83B7C9"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14:paraId="1D8F62C9" w14:textId="77777777" w:rsidTr="00773B50">
        <w:trPr>
          <w:trHeight w:val="493"/>
        </w:trPr>
        <w:tc>
          <w:tcPr>
            <w:tcW w:w="1081" w:type="dxa"/>
            <w:vAlign w:val="center"/>
          </w:tcPr>
          <w:p w14:paraId="57F16727" w14:textId="77777777"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630F22B3"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56B31D92" w14:textId="77777777"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14:paraId="30823D23"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0F702C0E"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5D56BB5F"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14:paraId="635F24BE"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14:paraId="5411892E" w14:textId="77777777"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14:paraId="3FC882BA" w14:textId="77777777"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14:paraId="0A4BEB52" w14:textId="77777777"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14:paraId="20CD8320" w14:textId="77777777" w:rsidR="00ED60CE" w:rsidRPr="00F02F24" w:rsidRDefault="00ED60CE" w:rsidP="00ED60CE">
      <w:pPr>
        <w:spacing w:after="0" w:line="240" w:lineRule="auto"/>
        <w:jc w:val="both"/>
        <w:rPr>
          <w:rFonts w:ascii="Times New Roman" w:hAnsi="Times New Roman" w:cs="Times New Roman"/>
          <w:sz w:val="24"/>
          <w:szCs w:val="24"/>
        </w:rPr>
      </w:pPr>
    </w:p>
    <w:p w14:paraId="072C2EC2"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14:paraId="450A6A92" w14:textId="77777777"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ED60CE" w:rsidRPr="00CF3FB6" w14:paraId="7D2B9852" w14:textId="77777777" w:rsidTr="00773B50">
        <w:tc>
          <w:tcPr>
            <w:tcW w:w="2509" w:type="dxa"/>
          </w:tcPr>
          <w:p w14:paraId="3BA72F51"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17CF0CD2" w14:textId="77777777"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ED60CE" w:rsidRPr="00CF3FB6" w14:paraId="39881F1C" w14:textId="77777777" w:rsidTr="00773B50">
        <w:tc>
          <w:tcPr>
            <w:tcW w:w="2509" w:type="dxa"/>
          </w:tcPr>
          <w:p w14:paraId="0C7F7F4C"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24343AE"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14:paraId="43C143E4" w14:textId="77777777" w:rsidTr="00773B50">
        <w:tc>
          <w:tcPr>
            <w:tcW w:w="2509" w:type="dxa"/>
          </w:tcPr>
          <w:p w14:paraId="361E5827"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4528A7FC"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14:paraId="3137315E" w14:textId="77777777" w:rsidTr="00773B50">
        <w:tc>
          <w:tcPr>
            <w:tcW w:w="2509" w:type="dxa"/>
          </w:tcPr>
          <w:p w14:paraId="68565765" w14:textId="77777777"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5363A82A" w14:textId="77777777"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D6DC262" w14:textId="77777777" w:rsidR="001C34D4" w:rsidRDefault="001C34D4" w:rsidP="001C34D4">
      <w:pPr>
        <w:spacing w:line="360" w:lineRule="auto"/>
        <w:rPr>
          <w:rFonts w:ascii="Times New Roman" w:hAnsi="Times New Roman" w:cs="Times New Roman"/>
          <w:sz w:val="24"/>
          <w:szCs w:val="24"/>
        </w:rPr>
      </w:pPr>
    </w:p>
    <w:p w14:paraId="0C6D7378" w14:textId="77777777" w:rsidR="00FA4C6F" w:rsidRDefault="00FA4C6F" w:rsidP="001C34D4">
      <w:pPr>
        <w:spacing w:line="360" w:lineRule="auto"/>
        <w:rPr>
          <w:rFonts w:ascii="Times New Roman" w:hAnsi="Times New Roman" w:cs="Times New Roman"/>
          <w:sz w:val="24"/>
          <w:szCs w:val="24"/>
        </w:rPr>
      </w:pPr>
    </w:p>
    <w:p w14:paraId="66C6FE45" w14:textId="77777777"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2.7 Проверочная работа № 7</w:t>
      </w:r>
      <w:r w:rsidRPr="00B82AC5">
        <w:rPr>
          <w:rFonts w:ascii="Times New Roman" w:hAnsi="Times New Roman" w:cs="Times New Roman"/>
          <w:b/>
          <w:sz w:val="24"/>
          <w:szCs w:val="24"/>
        </w:rPr>
        <w:t>. «Первообразная функции, ее применение</w:t>
      </w:r>
      <w:r>
        <w:rPr>
          <w:rFonts w:ascii="Times New Roman" w:hAnsi="Times New Roman" w:cs="Times New Roman"/>
          <w:b/>
          <w:sz w:val="24"/>
          <w:szCs w:val="24"/>
        </w:rPr>
        <w:t>»</w:t>
      </w:r>
    </w:p>
    <w:p w14:paraId="7B1580A5"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14:paraId="02F52325"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1151F6D2"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1076887F"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E5F2F14"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149DDBEC" w14:textId="77777777"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070AB56B" w14:textId="77777777"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40DE84B1"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 xml:space="preserve">ПК 1.1, ПК 1.2, </w:t>
      </w:r>
      <w:r w:rsidR="00145883">
        <w:rPr>
          <w:rFonts w:ascii="Times New Roman" w:eastAsia="Times New Roman" w:hAnsi="Times New Roman" w:cs="Times New Roman"/>
          <w:color w:val="000000" w:themeColor="text1"/>
          <w:sz w:val="24"/>
          <w:szCs w:val="24"/>
        </w:rPr>
        <w:t>ПК 3.1, ПК 3.2, ПК 3.3</w:t>
      </w:r>
    </w:p>
    <w:p w14:paraId="33954455" w14:textId="77777777"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14:paraId="006B360B" w14:textId="77777777"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C04EA36" w14:textId="77777777"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5399E585" w14:textId="77777777"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14:paraId="520704BB"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1. (1 балл</w:t>
      </w:r>
      <w:proofErr w:type="gramStart"/>
      <w:r w:rsidRPr="001C34D4">
        <w:rPr>
          <w:rFonts w:ascii="Times New Roman" w:hAnsi="Times New Roman"/>
          <w:sz w:val="24"/>
          <w:szCs w:val="24"/>
        </w:rPr>
        <w:t>)</w:t>
      </w:r>
      <w:proofErr w:type="gramEnd"/>
      <w:r w:rsidRPr="001C34D4">
        <w:rPr>
          <w:rFonts w:ascii="Times New Roman" w:hAnsi="Times New Roman"/>
          <w:sz w:val="24"/>
          <w:szCs w:val="24"/>
        </w:rPr>
        <w:t xml:space="preserve">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14:paraId="724D612F" w14:textId="77777777" w:rsidR="001C34D4" w:rsidRDefault="001C34D4" w:rsidP="001C34D4">
      <w:pPr>
        <w:spacing w:after="0" w:line="240" w:lineRule="auto"/>
        <w:jc w:val="both"/>
        <w:rPr>
          <w:rFonts w:ascii="Times New Roman" w:hAnsi="Times New Roman"/>
          <w:sz w:val="24"/>
          <w:szCs w:val="24"/>
        </w:rPr>
      </w:pPr>
    </w:p>
    <w:p w14:paraId="1D962D74"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r w:rsidRPr="001C34D4">
        <w:rPr>
          <w:rFonts w:ascii="Times New Roman" w:hAnsi="Times New Roman"/>
          <w:sz w:val="24"/>
          <w:szCs w:val="24"/>
        </w:rPr>
        <w:t xml:space="preserve"> </w:t>
      </w:r>
    </w:p>
    <w:p w14:paraId="255A8BD7"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f(х)=3х(х</w:t>
      </w:r>
      <w:r w:rsidRPr="001C34D4">
        <w:rPr>
          <w:rFonts w:ascii="Times New Roman" w:hAnsi="Times New Roman"/>
          <w:i/>
          <w:sz w:val="24"/>
          <w:szCs w:val="24"/>
          <w:vertAlign w:val="superscript"/>
        </w:rPr>
        <w:t>2</w:t>
      </w:r>
      <w:r w:rsidRPr="001C34D4">
        <w:rPr>
          <w:rFonts w:ascii="Times New Roman" w:hAnsi="Times New Roman"/>
          <w:i/>
          <w:sz w:val="24"/>
          <w:szCs w:val="24"/>
        </w:rPr>
        <w:t>-2)</w:t>
      </w:r>
    </w:p>
    <w:p w14:paraId="1DB382A3"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14:paraId="0AA75E4A"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14:paraId="51D903C4" w14:textId="77777777" w:rsidR="001C34D4" w:rsidRDefault="001C34D4" w:rsidP="001C34D4">
      <w:pPr>
        <w:spacing w:after="0" w:line="240" w:lineRule="auto"/>
        <w:jc w:val="both"/>
        <w:rPr>
          <w:rFonts w:ascii="Times New Roman" w:hAnsi="Times New Roman"/>
          <w:sz w:val="24"/>
          <w:szCs w:val="24"/>
        </w:rPr>
      </w:pPr>
    </w:p>
    <w:p w14:paraId="0D72499A"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равна </w:t>
      </w:r>
      <w:proofErr w:type="gramStart"/>
      <w:r w:rsidRPr="001C34D4">
        <w:rPr>
          <w:rFonts w:ascii="Times New Roman" w:hAnsi="Times New Roman"/>
          <w:i/>
          <w:sz w:val="24"/>
          <w:szCs w:val="24"/>
        </w:rPr>
        <w:t>F(</w:t>
      </w:r>
      <w:proofErr w:type="gramEnd"/>
      <w:r w:rsidRPr="001C34D4">
        <w:rPr>
          <w:rFonts w:ascii="Times New Roman" w:hAnsi="Times New Roman"/>
          <w:i/>
          <w:sz w:val="24"/>
          <w:szCs w:val="24"/>
        </w:rPr>
        <w:t>1)</w:t>
      </w:r>
      <w:r>
        <w:rPr>
          <w:rFonts w:ascii="Times New Roman" w:hAnsi="Times New Roman"/>
          <w:sz w:val="24"/>
          <w:szCs w:val="24"/>
        </w:rPr>
        <w:t>.</w:t>
      </w:r>
    </w:p>
    <w:p w14:paraId="747E52C9" w14:textId="77777777" w:rsidR="001C34D4" w:rsidRDefault="001C34D4" w:rsidP="001C34D4">
      <w:pPr>
        <w:spacing w:after="0" w:line="240" w:lineRule="auto"/>
        <w:jc w:val="both"/>
        <w:rPr>
          <w:rFonts w:ascii="Times New Roman" w:hAnsi="Times New Roman"/>
          <w:sz w:val="24"/>
          <w:szCs w:val="24"/>
        </w:rPr>
      </w:pPr>
    </w:p>
    <w:p w14:paraId="2D3AF1EA" w14:textId="77777777" w:rsidR="001C34D4" w:rsidRPr="001C34D4" w:rsidRDefault="001C34D4" w:rsidP="001C34D4">
      <w:pPr>
        <w:spacing w:after="0" w:line="240" w:lineRule="auto"/>
        <w:jc w:val="both"/>
        <w:rPr>
          <w:rFonts w:ascii="Times New Roman" w:hAnsi="Times New Roman"/>
          <w:sz w:val="24"/>
          <w:szCs w:val="24"/>
        </w:rPr>
      </w:pPr>
      <w:r>
        <w:rPr>
          <w:rFonts w:ascii="Times New Roman" w:hAnsi="Times New Roman"/>
          <w:sz w:val="24"/>
          <w:szCs w:val="24"/>
        </w:rPr>
        <w:t xml:space="preserve">А) 2          </w:t>
      </w:r>
      <w:r w:rsidRPr="001C34D4">
        <w:rPr>
          <w:rFonts w:ascii="Times New Roman" w:hAnsi="Times New Roman"/>
          <w:sz w:val="24"/>
          <w:szCs w:val="24"/>
        </w:rPr>
        <w:t>Б) 4</w:t>
      </w:r>
      <w:r>
        <w:rPr>
          <w:rFonts w:ascii="Times New Roman" w:hAnsi="Times New Roman"/>
          <w:sz w:val="24"/>
          <w:szCs w:val="24"/>
        </w:rPr>
        <w:t xml:space="preserve">         </w:t>
      </w:r>
      <w:r w:rsidRPr="001C34D4">
        <w:rPr>
          <w:rFonts w:ascii="Times New Roman" w:hAnsi="Times New Roman"/>
          <w:sz w:val="24"/>
          <w:szCs w:val="24"/>
        </w:rPr>
        <w:t>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
    <w:p w14:paraId="495F7274" w14:textId="77777777" w:rsidR="001C34D4" w:rsidRDefault="001C34D4" w:rsidP="001C34D4">
      <w:pPr>
        <w:spacing w:after="0" w:line="240" w:lineRule="auto"/>
        <w:jc w:val="both"/>
        <w:rPr>
          <w:rFonts w:ascii="Times New Roman" w:hAnsi="Times New Roman"/>
          <w:sz w:val="24"/>
          <w:szCs w:val="24"/>
        </w:rPr>
      </w:pPr>
    </w:p>
    <w:p w14:paraId="6DB69AD0"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r w:rsidRPr="001C34D4">
        <w:rPr>
          <w:rFonts w:ascii="Times New Roman" w:hAnsi="Times New Roman"/>
          <w:i/>
          <w:sz w:val="24"/>
          <w:szCs w:val="24"/>
        </w:rPr>
        <w:t>f(х)=</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14:paraId="115E1321" w14:textId="77777777" w:rsidR="001C34D4" w:rsidRDefault="001C34D4" w:rsidP="001C34D4">
      <w:pPr>
        <w:spacing w:after="0" w:line="240" w:lineRule="auto"/>
        <w:jc w:val="both"/>
        <w:rPr>
          <w:rFonts w:ascii="Times New Roman" w:hAnsi="Times New Roman"/>
          <w:sz w:val="24"/>
          <w:szCs w:val="24"/>
        </w:rPr>
      </w:pPr>
    </w:p>
    <w:p w14:paraId="61108C50"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r w:rsidRPr="001C34D4">
        <w:rPr>
          <w:rFonts w:ascii="Times New Roman" w:hAnsi="Times New Roman"/>
          <w:sz w:val="24"/>
          <w:szCs w:val="24"/>
        </w:rPr>
        <w:t xml:space="preserve"> </w:t>
      </w:r>
    </w:p>
    <w:p w14:paraId="52E3C329"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w:t>
      </w:r>
      <w:proofErr w:type="spellStart"/>
      <w:r w:rsidRPr="001C34D4">
        <w:rPr>
          <w:rFonts w:ascii="Times New Roman" w:hAnsi="Times New Roman"/>
          <w:i/>
          <w:sz w:val="24"/>
          <w:szCs w:val="24"/>
        </w:rPr>
        <w:t>cosx+C</w:t>
      </w:r>
      <w:proofErr w:type="spellEnd"/>
      <w:r w:rsidRPr="001C34D4">
        <w:rPr>
          <w:rFonts w:ascii="Times New Roman" w:hAnsi="Times New Roman"/>
          <w:sz w:val="24"/>
          <w:szCs w:val="24"/>
        </w:rPr>
        <w:t xml:space="preserve"> </w:t>
      </w:r>
    </w:p>
    <w:p w14:paraId="06C2DD88" w14:textId="77777777"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r w:rsidRPr="001C34D4">
        <w:rPr>
          <w:rFonts w:ascii="Times New Roman" w:hAnsi="Times New Roman"/>
          <w:i/>
          <w:sz w:val="24"/>
          <w:szCs w:val="24"/>
        </w:rPr>
        <w:t xml:space="preserve"> </w:t>
      </w:r>
    </w:p>
    <w:p w14:paraId="7CB95184"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w:t>
      </w:r>
      <w:proofErr w:type="spellStart"/>
      <w:r w:rsidRPr="001C34D4">
        <w:rPr>
          <w:rFonts w:ascii="Times New Roman" w:hAnsi="Times New Roman"/>
          <w:i/>
          <w:sz w:val="24"/>
          <w:szCs w:val="24"/>
        </w:rPr>
        <w:t>tgx+C</w:t>
      </w:r>
      <w:proofErr w:type="spellEnd"/>
      <w:r w:rsidRPr="001C34D4">
        <w:rPr>
          <w:rFonts w:ascii="Times New Roman" w:hAnsi="Times New Roman"/>
          <w:sz w:val="24"/>
          <w:szCs w:val="24"/>
        </w:rPr>
        <w:t xml:space="preserve"> </w:t>
      </w:r>
    </w:p>
    <w:p w14:paraId="6C792E1C" w14:textId="77777777" w:rsidR="001C34D4" w:rsidRDefault="001C34D4" w:rsidP="001C34D4">
      <w:pPr>
        <w:spacing w:after="0" w:line="240" w:lineRule="auto"/>
        <w:jc w:val="both"/>
        <w:rPr>
          <w:rFonts w:ascii="Times New Roman" w:hAnsi="Times New Roman"/>
          <w:sz w:val="24"/>
          <w:szCs w:val="24"/>
        </w:rPr>
      </w:pPr>
    </w:p>
    <w:p w14:paraId="7FEADD6E"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4. (1 балл</w:t>
      </w:r>
      <w:proofErr w:type="gramStart"/>
      <w:r w:rsidRPr="001C34D4">
        <w:rPr>
          <w:rFonts w:ascii="Times New Roman" w:hAnsi="Times New Roman"/>
          <w:sz w:val="24"/>
          <w:szCs w:val="24"/>
        </w:rPr>
        <w:t>)</w:t>
      </w:r>
      <w:proofErr w:type="gramEnd"/>
      <w:r w:rsidRPr="001C34D4">
        <w:rPr>
          <w:rFonts w:ascii="Times New Roman" w:hAnsi="Times New Roman"/>
          <w:sz w:val="24"/>
          <w:szCs w:val="24"/>
        </w:rPr>
        <w:t xml:space="preserve">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14:paraId="703DCF80" w14:textId="77777777" w:rsidR="001C34D4" w:rsidRDefault="001C34D4" w:rsidP="001C34D4">
      <w:pPr>
        <w:spacing w:after="0" w:line="240" w:lineRule="auto"/>
        <w:jc w:val="both"/>
        <w:rPr>
          <w:rFonts w:ascii="Times New Roman" w:hAnsi="Times New Roman"/>
          <w:sz w:val="24"/>
          <w:szCs w:val="24"/>
        </w:rPr>
      </w:pPr>
    </w:p>
    <w:p w14:paraId="0E4E5C29" w14:textId="77777777"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А) -1</w:t>
      </w:r>
      <w:r>
        <w:rPr>
          <w:rFonts w:ascii="Times New Roman" w:hAnsi="Times New Roman"/>
          <w:sz w:val="24"/>
          <w:szCs w:val="24"/>
        </w:rPr>
        <w:t xml:space="preserve">          </w:t>
      </w:r>
      <w:r w:rsidRPr="001C34D4">
        <w:rPr>
          <w:rFonts w:ascii="Times New Roman" w:hAnsi="Times New Roman"/>
          <w:sz w:val="24"/>
          <w:szCs w:val="24"/>
        </w:rPr>
        <w:t>Б) 1</w:t>
      </w:r>
      <w:r>
        <w:rPr>
          <w:rFonts w:ascii="Times New Roman" w:hAnsi="Times New Roman"/>
          <w:sz w:val="24"/>
          <w:szCs w:val="24"/>
        </w:rPr>
        <w:t xml:space="preserve">          </w:t>
      </w:r>
      <w:r w:rsidRPr="001C34D4">
        <w:rPr>
          <w:rFonts w:ascii="Times New Roman" w:hAnsi="Times New Roman"/>
          <w:sz w:val="24"/>
          <w:szCs w:val="24"/>
        </w:rPr>
        <w:t>В) -1,5</w:t>
      </w:r>
      <w:r>
        <w:rPr>
          <w:rFonts w:ascii="Times New Roman" w:hAnsi="Times New Roman"/>
          <w:sz w:val="24"/>
          <w:szCs w:val="24"/>
        </w:rPr>
        <w:t xml:space="preserve">         </w:t>
      </w:r>
      <w:r w:rsidRPr="001C34D4">
        <w:rPr>
          <w:rFonts w:ascii="Times New Roman" w:hAnsi="Times New Roman"/>
          <w:sz w:val="24"/>
          <w:szCs w:val="24"/>
        </w:rPr>
        <w:t>Г) 1,5.</w:t>
      </w:r>
    </w:p>
    <w:p w14:paraId="6F3251B4" w14:textId="77777777" w:rsidR="001C34D4" w:rsidRPr="00CF3FB6" w:rsidRDefault="001C34D4" w:rsidP="001C34D4">
      <w:pPr>
        <w:spacing w:after="0"/>
        <w:ind w:firstLine="567"/>
        <w:jc w:val="both"/>
        <w:rPr>
          <w:rFonts w:ascii="OfficinaSansBookC" w:hAnsi="OfficinaSansBookC" w:cs="Times New Roman"/>
          <w:sz w:val="28"/>
          <w:szCs w:val="28"/>
        </w:rPr>
      </w:pPr>
    </w:p>
    <w:p w14:paraId="78756B29" w14:textId="77777777"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4B9CFF00" w14:textId="77777777"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60EF8D9F" w14:textId="77777777" w:rsidR="00773B50" w:rsidRDefault="00773B50" w:rsidP="00773B50">
      <w:pPr>
        <w:spacing w:after="0" w:line="240" w:lineRule="auto"/>
        <w:jc w:val="both"/>
        <w:rPr>
          <w:rFonts w:ascii="Times New Roman" w:hAnsi="Times New Roman"/>
          <w:sz w:val="24"/>
          <w:szCs w:val="24"/>
        </w:rPr>
      </w:pPr>
    </w:p>
    <w:p w14:paraId="6118F8CE"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(2 балла</w:t>
      </w:r>
      <w:proofErr w:type="gramStart"/>
      <w:r w:rsidR="001C34D4" w:rsidRPr="00773B50">
        <w:rPr>
          <w:rFonts w:ascii="Times New Roman" w:hAnsi="Times New Roman"/>
          <w:sz w:val="24"/>
          <w:szCs w:val="24"/>
        </w:rPr>
        <w:t>)</w:t>
      </w:r>
      <w:proofErr w:type="gramEnd"/>
      <w:r w:rsidR="001C34D4" w:rsidRPr="00773B50">
        <w:rPr>
          <w:rFonts w:ascii="Times New Roman" w:hAnsi="Times New Roman"/>
          <w:sz w:val="24"/>
          <w:szCs w:val="24"/>
        </w:rPr>
        <w:t xml:space="preserve"> Задайте первообразную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14:paraId="160DF432" w14:textId="77777777" w:rsidR="00773B50" w:rsidRDefault="00773B50" w:rsidP="00773B50">
      <w:pPr>
        <w:spacing w:after="0" w:line="240" w:lineRule="auto"/>
        <w:jc w:val="both"/>
        <w:rPr>
          <w:rFonts w:ascii="Times New Roman" w:hAnsi="Times New Roman"/>
          <w:sz w:val="24"/>
          <w:szCs w:val="24"/>
        </w:rPr>
      </w:pPr>
    </w:p>
    <w:p w14:paraId="305DD138" w14:textId="77777777"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(2 балла</w:t>
      </w:r>
      <w:proofErr w:type="gramStart"/>
      <w:r w:rsidR="001C34D4" w:rsidRPr="00773B50">
        <w:rPr>
          <w:rFonts w:ascii="Times New Roman" w:hAnsi="Times New Roman"/>
          <w:sz w:val="24"/>
          <w:szCs w:val="24"/>
        </w:rPr>
        <w:t>)</w:t>
      </w:r>
      <w:proofErr w:type="gramEnd"/>
      <w:r w:rsidR="001C34D4" w:rsidRPr="00773B50">
        <w:rPr>
          <w:rFonts w:ascii="Times New Roman" w:hAnsi="Times New Roman"/>
          <w:sz w:val="24"/>
          <w:szCs w:val="24"/>
        </w:rPr>
        <w:t xml:space="preserve">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w:t>
      </w:r>
      <w:r w:rsidR="00773B50">
        <w:rPr>
          <w:rFonts w:ascii="Times New Roman" w:hAnsi="Times New Roman"/>
          <w:sz w:val="24"/>
          <w:szCs w:val="24"/>
        </w:rPr>
        <w:t xml:space="preserve"> </w:t>
      </w:r>
      <w:r w:rsidR="001C34D4" w:rsidRPr="00773B50">
        <w:rPr>
          <w:rFonts w:ascii="Times New Roman" w:hAnsi="Times New Roman"/>
          <w:sz w:val="24"/>
          <w:szCs w:val="24"/>
        </w:rPr>
        <w:t xml:space="preserve">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14:paraId="1A302DE2" w14:textId="77777777"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14:anchorId="12EC06A8" wp14:editId="03C81FBF">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1">
                      <a:extLst>
                        <a:ext uri="{28A0092B-C50C-407E-A947-70E740481C1C}">
                          <a14:useLocalDpi xmlns:a14="http://schemas.microsoft.com/office/drawing/2010/main" val="0"/>
                        </a:ext>
                      </a:extLst>
                    </a:blip>
                    <a:srcRect b="15528"/>
                    <a:stretch/>
                  </pic:blipFill>
                  <pic:spPr bwMode="auto">
                    <a:xfrm>
                      <a:off x="0" y="0"/>
                      <a:ext cx="3345679" cy="1572171"/>
                    </a:xfrm>
                    <a:prstGeom prst="rect">
                      <a:avLst/>
                    </a:prstGeom>
                    <a:noFill/>
                    <a:ln>
                      <a:noFill/>
                    </a:ln>
                    <a:extLst>
                      <a:ext uri="{53640926-AAD7-44D8-BBD7-CCE9431645EC}">
                        <a14:shadowObscured xmlns:a14="http://schemas.microsoft.com/office/drawing/2010/main"/>
                      </a:ext>
                    </a:extLst>
                  </pic:spPr>
                </pic:pic>
              </a:graphicData>
            </a:graphic>
          </wp:inline>
        </w:drawing>
      </w:r>
    </w:p>
    <w:p w14:paraId="455CF717" w14:textId="77777777" w:rsidR="00773B50" w:rsidRDefault="00773B50" w:rsidP="00773B50">
      <w:pPr>
        <w:spacing w:after="0" w:line="240" w:lineRule="auto"/>
        <w:jc w:val="both"/>
        <w:rPr>
          <w:rFonts w:ascii="Times New Roman" w:hAnsi="Times New Roman"/>
          <w:sz w:val="24"/>
          <w:szCs w:val="24"/>
        </w:rPr>
      </w:pPr>
    </w:p>
    <w:p w14:paraId="1A800BD8" w14:textId="77777777"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(2 балла</w:t>
      </w:r>
      <w:proofErr w:type="gramStart"/>
      <w:r w:rsidR="001C34D4" w:rsidRPr="00773B50">
        <w:rPr>
          <w:rFonts w:ascii="Times New Roman" w:hAnsi="Times New Roman"/>
          <w:sz w:val="24"/>
          <w:szCs w:val="24"/>
        </w:rPr>
        <w:t>)</w:t>
      </w:r>
      <w:proofErr w:type="gramEnd"/>
      <w:r w:rsidR="001C34D4" w:rsidRPr="00773B50">
        <w:rPr>
          <w:rFonts w:ascii="Times New Roman" w:hAnsi="Times New Roman"/>
          <w:sz w:val="24"/>
          <w:szCs w:val="24"/>
        </w:rPr>
        <w:t xml:space="preserve"> На рисунке изображен график некоторой функции </w:t>
      </w:r>
      <w:r w:rsidR="001C34D4" w:rsidRPr="00773B50">
        <w:rPr>
          <w:rFonts w:ascii="Times New Roman" w:hAnsi="Times New Roman"/>
          <w:i/>
          <w:sz w:val="24"/>
          <w:szCs w:val="24"/>
        </w:rPr>
        <w:t xml:space="preserve">y=f(x). </w:t>
      </w:r>
    </w:p>
    <w:p w14:paraId="3D5312D1" w14:textId="77777777"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r w:rsidRPr="00773B50">
        <w:rPr>
          <w:rFonts w:ascii="Times New Roman" w:hAnsi="Times New Roman"/>
          <w:sz w:val="24"/>
          <w:szCs w:val="24"/>
        </w:rPr>
        <w:t xml:space="preserve"> </w:t>
      </w:r>
    </w:p>
    <w:p w14:paraId="3705C25B" w14:textId="77777777"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14:anchorId="2F768528" wp14:editId="70DF0DCB">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3305" cy="1415138"/>
                    </a:xfrm>
                    <a:prstGeom prst="rect">
                      <a:avLst/>
                    </a:prstGeom>
                    <a:noFill/>
                    <a:ln>
                      <a:noFill/>
                    </a:ln>
                  </pic:spPr>
                </pic:pic>
              </a:graphicData>
            </a:graphic>
          </wp:inline>
        </w:drawing>
      </w:r>
    </w:p>
    <w:p w14:paraId="72FDDC25" w14:textId="77777777" w:rsidR="001C34D4" w:rsidRDefault="001C34D4" w:rsidP="001C34D4">
      <w:pPr>
        <w:pStyle w:val="a5"/>
        <w:spacing w:before="0" w:beforeAutospacing="0" w:after="0" w:afterAutospacing="0"/>
        <w:ind w:firstLine="567"/>
        <w:jc w:val="center"/>
        <w:rPr>
          <w:rFonts w:ascii="OfficinaSansBookC" w:hAnsi="OfficinaSansBookC"/>
          <w:b/>
          <w:sz w:val="28"/>
          <w:szCs w:val="28"/>
          <w:u w:val="single"/>
        </w:rPr>
      </w:pPr>
    </w:p>
    <w:p w14:paraId="0FF37566" w14:textId="77777777"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м/с. Найти длину пути, пройденного данным средством за 3-ю секунду его движения.</w:t>
      </w:r>
    </w:p>
    <w:p w14:paraId="09EB8A92" w14:textId="77777777" w:rsidR="00954CF5" w:rsidRDefault="00954CF5" w:rsidP="00773B50">
      <w:pPr>
        <w:spacing w:after="0" w:line="240" w:lineRule="auto"/>
        <w:jc w:val="both"/>
        <w:rPr>
          <w:rFonts w:ascii="Times New Roman" w:hAnsi="Times New Roman"/>
          <w:sz w:val="24"/>
          <w:szCs w:val="24"/>
        </w:rPr>
      </w:pPr>
    </w:p>
    <w:p w14:paraId="2C2FC594" w14:textId="77777777" w:rsidR="00773B50"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9. (3 балла</w:t>
      </w:r>
      <w:proofErr w:type="gramStart"/>
      <w:r w:rsidRPr="00773B50">
        <w:rPr>
          <w:rFonts w:ascii="Times New Roman" w:hAnsi="Times New Roman"/>
          <w:sz w:val="24"/>
          <w:szCs w:val="24"/>
        </w:rPr>
        <w:t>)</w:t>
      </w:r>
      <w:proofErr w:type="gramEnd"/>
      <w:r w:rsidRPr="00773B50">
        <w:rPr>
          <w:rFonts w:ascii="Times New Roman" w:hAnsi="Times New Roman"/>
          <w:sz w:val="24"/>
          <w:szCs w:val="24"/>
        </w:rPr>
        <w:t xml:space="preserve"> </w:t>
      </w:r>
      <w:r w:rsidR="00773B50" w:rsidRPr="00773B50">
        <w:rPr>
          <w:rFonts w:ascii="Times New Roman" w:hAnsi="Times New Roman"/>
          <w:sz w:val="24"/>
          <w:szCs w:val="24"/>
        </w:rPr>
        <w:t>Вычислить площадь фигуры, периметр которой ограничивают линии у=0, y=х,</w:t>
      </w:r>
    </w:p>
    <w:p w14:paraId="3FBB7DA1" w14:textId="77777777" w:rsidR="001C34D4" w:rsidRPr="00773B50" w:rsidRDefault="00773B50" w:rsidP="00773B50">
      <w:pPr>
        <w:spacing w:after="0" w:line="240" w:lineRule="auto"/>
        <w:jc w:val="both"/>
        <w:rPr>
          <w:rFonts w:ascii="Times New Roman" w:hAnsi="Times New Roman"/>
          <w:sz w:val="24"/>
          <w:szCs w:val="24"/>
        </w:rPr>
      </w:pPr>
      <w:r w:rsidRPr="00773B50">
        <w:rPr>
          <w:rFonts w:ascii="Times New Roman" w:hAnsi="Times New Roman"/>
          <w:sz w:val="24"/>
          <w:szCs w:val="24"/>
        </w:rPr>
        <w:t>y=-2х+6. Решить двумя способами. Сделать чертеж.</w:t>
      </w:r>
    </w:p>
    <w:p w14:paraId="16CF728A" w14:textId="77777777" w:rsidR="00954CF5" w:rsidRDefault="00954CF5" w:rsidP="00954CF5">
      <w:pPr>
        <w:autoSpaceDN w:val="0"/>
        <w:spacing w:after="0" w:line="360" w:lineRule="auto"/>
        <w:ind w:firstLine="851"/>
        <w:jc w:val="both"/>
        <w:rPr>
          <w:rFonts w:ascii="Times New Roman" w:hAnsi="Times New Roman" w:cs="Times New Roman"/>
          <w:b/>
          <w:sz w:val="24"/>
          <w:szCs w:val="24"/>
        </w:rPr>
      </w:pPr>
    </w:p>
    <w:p w14:paraId="2F69E4F0" w14:textId="77777777"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855"/>
        <w:gridCol w:w="856"/>
        <w:gridCol w:w="855"/>
        <w:gridCol w:w="856"/>
        <w:gridCol w:w="1559"/>
        <w:gridCol w:w="877"/>
        <w:gridCol w:w="877"/>
        <w:gridCol w:w="877"/>
        <w:gridCol w:w="878"/>
      </w:tblGrid>
      <w:tr w:rsidR="00954CF5" w:rsidRPr="00CF3FB6" w14:paraId="6E29F222" w14:textId="77777777" w:rsidTr="00C55963">
        <w:tc>
          <w:tcPr>
            <w:tcW w:w="1081" w:type="dxa"/>
          </w:tcPr>
          <w:p w14:paraId="0C8085A3"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14:paraId="39936567"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14:paraId="66A5FA2E"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14:paraId="087BA7C8"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14:paraId="0AE05ACF"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14:paraId="5C085EAF"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14:paraId="48255536"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14:paraId="5B42D933"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14:paraId="2E93588A"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14:paraId="65B865E5"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14:paraId="3DD9F994" w14:textId="77777777" w:rsidTr="00C55963">
        <w:trPr>
          <w:trHeight w:val="493"/>
        </w:trPr>
        <w:tc>
          <w:tcPr>
            <w:tcW w:w="1081" w:type="dxa"/>
            <w:vAlign w:val="center"/>
          </w:tcPr>
          <w:p w14:paraId="5A3AEA6D" w14:textId="77777777"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14:paraId="21403CFA"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14:paraId="38701372" w14:textId="77777777"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14:paraId="3EA6C0F9"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14:paraId="1E45F204" w14:textId="77777777"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14:paraId="7C6249F5" w14:textId="77777777" w:rsidR="00954CF5" w:rsidRPr="00CB09AA" w:rsidRDefault="00000000"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14:paraId="61BC3948"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14:paraId="0CEE73F9"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14:paraId="32E3D1C1" w14:textId="77777777"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14:paraId="68F298BA" w14:textId="77777777"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14:paraId="6B7FB365"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14:paraId="1D1220E8" w14:textId="77777777"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54CF5" w:rsidRPr="00CF3FB6" w14:paraId="3E82C6A2" w14:textId="77777777" w:rsidTr="00944BBC">
        <w:tc>
          <w:tcPr>
            <w:tcW w:w="2509" w:type="dxa"/>
          </w:tcPr>
          <w:p w14:paraId="5B851775"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1BE1BFAB" w14:textId="77777777"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954CF5" w:rsidRPr="00CF3FB6" w14:paraId="1B485FFC" w14:textId="77777777" w:rsidTr="00944BBC">
        <w:tc>
          <w:tcPr>
            <w:tcW w:w="2509" w:type="dxa"/>
          </w:tcPr>
          <w:p w14:paraId="3A0B0194"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348649B"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14:paraId="27C8CE3E" w14:textId="77777777" w:rsidTr="00944BBC">
        <w:tc>
          <w:tcPr>
            <w:tcW w:w="2509" w:type="dxa"/>
          </w:tcPr>
          <w:p w14:paraId="4296F993" w14:textId="77777777"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34F14AA1" w14:textId="77777777"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14:paraId="266C431F" w14:textId="77777777" w:rsidTr="00944BBC">
        <w:tc>
          <w:tcPr>
            <w:tcW w:w="2509" w:type="dxa"/>
          </w:tcPr>
          <w:p w14:paraId="5D9CEC80" w14:textId="77777777"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6829CB61" w14:textId="77777777"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1E1C7C5D" w14:textId="77777777"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2.8 Проверочная работа № 8</w:t>
      </w:r>
      <w:r w:rsidR="00E45D71" w:rsidRPr="00B82AC5">
        <w:rPr>
          <w:rFonts w:ascii="Times New Roman" w:hAnsi="Times New Roman" w:cs="Times New Roman"/>
          <w:b/>
          <w:sz w:val="24"/>
          <w:szCs w:val="24"/>
        </w:rPr>
        <w:t>. «Степени и корни. Сте</w:t>
      </w:r>
      <w:r w:rsidR="00E45D71">
        <w:rPr>
          <w:rFonts w:ascii="Times New Roman" w:hAnsi="Times New Roman" w:cs="Times New Roman"/>
          <w:b/>
          <w:sz w:val="24"/>
          <w:szCs w:val="24"/>
        </w:rPr>
        <w:t>пенная и показательные функции»</w:t>
      </w:r>
    </w:p>
    <w:p w14:paraId="45DBAF69" w14:textId="77777777" w:rsidR="00E45D71" w:rsidRPr="00E45D71" w:rsidRDefault="00E45D71" w:rsidP="00E45D71">
      <w:pPr>
        <w:autoSpaceDN w:val="0"/>
        <w:spacing w:after="0" w:line="240" w:lineRule="auto"/>
        <w:jc w:val="both"/>
        <w:rPr>
          <w:rFonts w:ascii="Times New Roman" w:hAnsi="Times New Roman" w:cs="Times New Roman"/>
          <w:b/>
          <w:sz w:val="24"/>
          <w:szCs w:val="24"/>
        </w:rPr>
      </w:pPr>
    </w:p>
    <w:p w14:paraId="17E52EC1"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14:paraId="4E3F7343"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7335A050"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6B540822"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11C8EFEC"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64A8F60B" w14:textId="77777777"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40F3DE82" w14:textId="77777777"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66AC0B40" w14:textId="77777777"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145883" w:rsidRPr="00145883">
        <w:rPr>
          <w:rFonts w:ascii="Times New Roman" w:eastAsia="Times New Roman" w:hAnsi="Times New Roman" w:cs="Times New Roman"/>
          <w:color w:val="000000" w:themeColor="text1"/>
          <w:sz w:val="24"/>
          <w:szCs w:val="24"/>
        </w:rPr>
        <w:t>ПК 1.1, ПК 1.2, ПК 6.1, ПК 6.2, ПК 6.3, ПК 6.4</w:t>
      </w:r>
    </w:p>
    <w:p w14:paraId="713870E9" w14:textId="77777777"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14:paraId="1D50929B" w14:textId="77777777"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371516CE" w14:textId="77777777"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F18B627" w14:textId="77777777" w:rsidR="00C55963" w:rsidRDefault="00C55963" w:rsidP="00C55963">
      <w:pPr>
        <w:pStyle w:val="a5"/>
        <w:spacing w:before="0" w:beforeAutospacing="0" w:after="0" w:afterAutospacing="0"/>
        <w:textAlignment w:val="baseline"/>
        <w:rPr>
          <w:rFonts w:eastAsiaTheme="minorEastAsia" w:cstheme="minorBidi"/>
        </w:rPr>
      </w:pPr>
    </w:p>
    <w:p w14:paraId="3210BD6D"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w:t>
      </w:r>
      <w:proofErr w:type="gramStart"/>
      <w:r w:rsidRPr="00C55963">
        <w:rPr>
          <w:rFonts w:eastAsiaTheme="minorEastAsia" w:cstheme="minorBidi"/>
        </w:rPr>
        <w:t>)</w:t>
      </w:r>
      <w:proofErr w:type="gramEnd"/>
      <w:r w:rsidRPr="00C55963">
        <w:rPr>
          <w:rFonts w:eastAsiaTheme="minorEastAsia" w:cstheme="minorBidi"/>
        </w:rPr>
        <w:t xml:space="preserve">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14:paraId="473FCE79" w14:textId="77777777" w:rsidR="00C55963" w:rsidRDefault="00C55963" w:rsidP="00C55963">
      <w:pPr>
        <w:pStyle w:val="a5"/>
        <w:spacing w:before="0" w:beforeAutospacing="0" w:after="0" w:afterAutospacing="0"/>
        <w:textAlignment w:val="baseline"/>
        <w:rPr>
          <w:rFonts w:eastAsiaTheme="minorEastAsia" w:cstheme="minorBidi"/>
        </w:rPr>
      </w:pPr>
    </w:p>
    <w:p w14:paraId="75E0C38F" w14:textId="77777777"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14:paraId="4ABB295A" w14:textId="77777777" w:rsidR="00C55963" w:rsidRDefault="00C55963" w:rsidP="00C55963">
      <w:pPr>
        <w:pStyle w:val="a5"/>
        <w:spacing w:before="0" w:beforeAutospacing="0" w:after="0" w:afterAutospacing="0"/>
        <w:textAlignment w:val="baseline"/>
        <w:rPr>
          <w:rFonts w:eastAsiaTheme="minorEastAsia" w:cstheme="minorBidi"/>
        </w:rPr>
      </w:pPr>
    </w:p>
    <w:p w14:paraId="092E4AD3"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2. (1 балл</w:t>
      </w:r>
      <w:proofErr w:type="gramStart"/>
      <w:r w:rsidRPr="00C55963">
        <w:rPr>
          <w:rFonts w:eastAsiaTheme="minorEastAsia" w:cstheme="minorBidi"/>
        </w:rPr>
        <w:t>)</w:t>
      </w:r>
      <w:proofErr w:type="gramEnd"/>
      <w:r w:rsidRPr="00C55963">
        <w:rPr>
          <w:rFonts w:eastAsiaTheme="minorEastAsia" w:cstheme="minorBidi"/>
        </w:rPr>
        <w:t xml:space="preserve">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14:paraId="4FF92E0F" w14:textId="77777777" w:rsidR="00C55963" w:rsidRDefault="00C55963" w:rsidP="00C55963">
      <w:pPr>
        <w:pStyle w:val="a5"/>
        <w:spacing w:before="0" w:beforeAutospacing="0" w:after="0" w:afterAutospacing="0"/>
        <w:textAlignment w:val="baseline"/>
        <w:rPr>
          <w:rFonts w:eastAsiaTheme="minorEastAsia" w:cstheme="minorBidi"/>
        </w:rPr>
      </w:pPr>
    </w:p>
    <w:p w14:paraId="2568D223"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w:t>
      </w:r>
      <w:r w:rsidRPr="00C55963">
        <w:rPr>
          <w:rFonts w:eastAsiaTheme="minorEastAsia" w:cstheme="minorBidi"/>
          <w:smallCaps/>
        </w:rPr>
        <w:t>3</w:t>
      </w:r>
      <w:r>
        <w:rPr>
          <w:rFonts w:eastAsiaTheme="minorEastAsia" w:cstheme="minorBidi"/>
        </w:rPr>
        <w:t xml:space="preserve">         </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
    <w:p w14:paraId="415256A4" w14:textId="77777777" w:rsidR="00B24DA4" w:rsidRDefault="00B24DA4" w:rsidP="00B24DA4">
      <w:pPr>
        <w:pStyle w:val="a5"/>
        <w:spacing w:before="0" w:beforeAutospacing="0" w:after="0" w:afterAutospacing="0"/>
        <w:textAlignment w:val="baseline"/>
        <w:rPr>
          <w:rFonts w:eastAsiaTheme="minorEastAsia" w:cstheme="minorBidi"/>
        </w:rPr>
      </w:pPr>
    </w:p>
    <w:p w14:paraId="0ED2A7D3"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3. (1 балл</w:t>
      </w:r>
      <w:proofErr w:type="gramStart"/>
      <w:r w:rsidRPr="00C55963">
        <w:rPr>
          <w:rFonts w:eastAsiaTheme="minorEastAsia" w:cstheme="minorBidi"/>
        </w:rPr>
        <w:t>)</w:t>
      </w:r>
      <w:proofErr w:type="gramEnd"/>
      <w:r w:rsidRPr="00C55963">
        <w:rPr>
          <w:rFonts w:eastAsiaTheme="minorEastAsia" w:cstheme="minorBidi"/>
        </w:rPr>
        <w:t xml:space="preserve">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14:paraId="427CFFC0" w14:textId="77777777" w:rsidR="00C55963" w:rsidRDefault="00C55963" w:rsidP="00C55963">
      <w:pPr>
        <w:pStyle w:val="a5"/>
        <w:spacing w:before="0" w:beforeAutospacing="0" w:after="0" w:afterAutospacing="0"/>
        <w:textAlignment w:val="baseline"/>
        <w:rPr>
          <w:rFonts w:eastAsiaTheme="minorEastAsia" w:cstheme="minorBidi"/>
        </w:rPr>
      </w:pPr>
    </w:p>
    <w:p w14:paraId="506C4822" w14:textId="77777777"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00B24DA4">
        <w:rPr>
          <w:rFonts w:eastAsiaTheme="minorEastAsia" w:cstheme="minorBidi"/>
        </w:rPr>
        <w:t xml:space="preserve">          </w:t>
      </w:r>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oMath>
      <w:r w:rsidRPr="00C55963">
        <w:rPr>
          <w:rFonts w:eastAsiaTheme="minorEastAsia" w:cstheme="minorBidi"/>
        </w:rPr>
        <w:t xml:space="preserve">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00B24DA4">
        <w:rPr>
          <w:rFonts w:eastAsiaTheme="minorEastAsia" w:cstheme="minorBidi"/>
        </w:rPr>
        <w:t xml:space="preserve">          </w:t>
      </w:r>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00B24DA4">
        <w:rPr>
          <w:rFonts w:eastAsiaTheme="minorEastAsia" w:cstheme="minorBidi"/>
        </w:rPr>
        <w:t xml:space="preserve">          </w:t>
      </w:r>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14:paraId="651822F5" w14:textId="77777777" w:rsidR="00B24DA4" w:rsidRDefault="00B24DA4" w:rsidP="00C55963">
      <w:pPr>
        <w:pStyle w:val="a5"/>
        <w:spacing w:before="0" w:beforeAutospacing="0" w:after="0" w:afterAutospacing="0"/>
        <w:textAlignment w:val="baseline"/>
        <w:rPr>
          <w:rFonts w:eastAsiaTheme="minorEastAsia" w:cstheme="minorBidi"/>
        </w:rPr>
      </w:pPr>
    </w:p>
    <w:p w14:paraId="6A01EC57" w14:textId="77777777"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14:paraId="66D4AF8D" w14:textId="77777777" w:rsidR="00B24DA4" w:rsidRDefault="00B24DA4" w:rsidP="00C55963">
      <w:pPr>
        <w:spacing w:after="0"/>
        <w:ind w:firstLine="567"/>
        <w:jc w:val="both"/>
        <w:rPr>
          <w:rFonts w:ascii="OfficinaSansBookC" w:hAnsi="OfficinaSansBookC" w:cs="Times New Roman"/>
          <w:sz w:val="28"/>
          <w:szCs w:val="28"/>
        </w:rPr>
      </w:pPr>
    </w:p>
    <w:p w14:paraId="085FAE49" w14:textId="77777777" w:rsidR="00C55963" w:rsidRPr="00B24DA4" w:rsidRDefault="00C55963" w:rsidP="00B24DA4">
      <w:pPr>
        <w:spacing w:after="0" w:line="240" w:lineRule="auto"/>
        <w:jc w:val="both"/>
        <w:rPr>
          <w:rFonts w:ascii="Times New Roman" w:hAnsi="Times New Roman"/>
          <w:sz w:val="24"/>
          <w:szCs w:val="24"/>
        </w:rPr>
      </w:pPr>
      <w:r w:rsidRPr="00B24DA4">
        <w:rPr>
          <w:rFonts w:ascii="Times New Roman" w:hAnsi="Times New Roman"/>
          <w:sz w:val="24"/>
          <w:szCs w:val="24"/>
        </w:rPr>
        <w:t>А) умножаем</w:t>
      </w:r>
      <w:r w:rsidR="00B24DA4">
        <w:rPr>
          <w:rFonts w:ascii="Times New Roman" w:hAnsi="Times New Roman"/>
          <w:sz w:val="24"/>
          <w:szCs w:val="24"/>
        </w:rPr>
        <w:t xml:space="preserve">         </w:t>
      </w:r>
      <w:r w:rsidRPr="00B24DA4">
        <w:rPr>
          <w:rFonts w:ascii="Times New Roman" w:hAnsi="Times New Roman"/>
          <w:sz w:val="24"/>
          <w:szCs w:val="24"/>
        </w:rPr>
        <w:t>Б) делим</w:t>
      </w:r>
      <w:r w:rsidR="00B24DA4">
        <w:rPr>
          <w:rFonts w:ascii="Times New Roman" w:hAnsi="Times New Roman"/>
          <w:sz w:val="24"/>
          <w:szCs w:val="24"/>
        </w:rPr>
        <w:t xml:space="preserve">         </w:t>
      </w:r>
      <w:r w:rsidRPr="00B24DA4">
        <w:rPr>
          <w:rFonts w:ascii="Times New Roman" w:hAnsi="Times New Roman"/>
          <w:sz w:val="24"/>
          <w:szCs w:val="24"/>
        </w:rPr>
        <w:t>В) складываем</w:t>
      </w:r>
      <w:r w:rsidR="00B24DA4">
        <w:rPr>
          <w:rFonts w:ascii="Times New Roman" w:hAnsi="Times New Roman"/>
          <w:sz w:val="24"/>
          <w:szCs w:val="24"/>
        </w:rPr>
        <w:t xml:space="preserve">          </w:t>
      </w:r>
      <w:r w:rsidRPr="00B24DA4">
        <w:rPr>
          <w:rFonts w:ascii="Times New Roman" w:hAnsi="Times New Roman"/>
          <w:sz w:val="24"/>
          <w:szCs w:val="24"/>
        </w:rPr>
        <w:t>Г) отнимаем</w:t>
      </w:r>
    </w:p>
    <w:p w14:paraId="637ABA60" w14:textId="77777777" w:rsidR="00FA4C6F" w:rsidRDefault="00FA4C6F" w:rsidP="00B24DA4">
      <w:pPr>
        <w:pStyle w:val="leftmargin"/>
        <w:shd w:val="clear" w:color="auto" w:fill="FFFFFF"/>
        <w:spacing w:before="0" w:beforeAutospacing="0" w:after="0" w:afterAutospacing="0"/>
        <w:ind w:firstLine="567"/>
        <w:jc w:val="center"/>
        <w:rPr>
          <w:b/>
          <w:u w:val="single"/>
        </w:rPr>
      </w:pPr>
    </w:p>
    <w:p w14:paraId="6BEC4369" w14:textId="77777777" w:rsidR="00FA4C6F" w:rsidRDefault="00FA4C6F" w:rsidP="00B24DA4">
      <w:pPr>
        <w:pStyle w:val="leftmargin"/>
        <w:shd w:val="clear" w:color="auto" w:fill="FFFFFF"/>
        <w:spacing w:before="0" w:beforeAutospacing="0" w:after="0" w:afterAutospacing="0"/>
        <w:ind w:firstLine="567"/>
        <w:jc w:val="center"/>
        <w:rPr>
          <w:b/>
          <w:u w:val="single"/>
        </w:rPr>
      </w:pPr>
    </w:p>
    <w:p w14:paraId="5B707CDC" w14:textId="77777777" w:rsidR="00FA4C6F" w:rsidRDefault="00FA4C6F" w:rsidP="00B24DA4">
      <w:pPr>
        <w:pStyle w:val="leftmargin"/>
        <w:shd w:val="clear" w:color="auto" w:fill="FFFFFF"/>
        <w:spacing w:before="0" w:beforeAutospacing="0" w:after="0" w:afterAutospacing="0"/>
        <w:ind w:firstLine="567"/>
        <w:jc w:val="center"/>
        <w:rPr>
          <w:b/>
          <w:u w:val="single"/>
        </w:rPr>
      </w:pPr>
    </w:p>
    <w:p w14:paraId="23D4A674" w14:textId="77777777" w:rsidR="00FA4C6F" w:rsidRDefault="00FA4C6F" w:rsidP="00B24DA4">
      <w:pPr>
        <w:pStyle w:val="leftmargin"/>
        <w:shd w:val="clear" w:color="auto" w:fill="FFFFFF"/>
        <w:spacing w:before="0" w:beforeAutospacing="0" w:after="0" w:afterAutospacing="0"/>
        <w:ind w:firstLine="567"/>
        <w:jc w:val="center"/>
        <w:rPr>
          <w:b/>
          <w:u w:val="single"/>
        </w:rPr>
      </w:pPr>
    </w:p>
    <w:p w14:paraId="7CF2C46B" w14:textId="0572E555"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0866391B" w14:textId="77777777"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14:paraId="54A97A94" w14:textId="77777777" w:rsidR="00B24DA4" w:rsidRPr="00B24DA4" w:rsidRDefault="00B24DA4" w:rsidP="00B24DA4">
      <w:pPr>
        <w:pStyle w:val="a5"/>
        <w:spacing w:before="0" w:beforeAutospacing="0" w:after="0" w:afterAutospacing="0"/>
        <w:textAlignment w:val="baseline"/>
        <w:rPr>
          <w:rFonts w:eastAsiaTheme="minorEastAsia" w:cstheme="minorBidi"/>
        </w:rPr>
      </w:pPr>
    </w:p>
    <w:p w14:paraId="04D05B55" w14:textId="77777777"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5. (2 балла</w:t>
      </w:r>
      <w:proofErr w:type="gramStart"/>
      <w:r w:rsidRPr="003D17EC">
        <w:rPr>
          <w:rFonts w:eastAsiaTheme="minorEastAsia" w:cstheme="minorBidi"/>
        </w:rPr>
        <w:t>)</w:t>
      </w:r>
      <w:proofErr w:type="gramEnd"/>
      <w:r w:rsidRPr="003D17EC">
        <w:rPr>
          <w:rFonts w:eastAsiaTheme="minorEastAsia" w:cstheme="minorBidi"/>
        </w:rPr>
        <w:t xml:space="preserve">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14:paraId="484C7E01" w14:textId="77777777" w:rsidR="003D17EC" w:rsidRPr="003D17EC" w:rsidRDefault="003D17EC" w:rsidP="003D17EC">
      <w:pPr>
        <w:pStyle w:val="a5"/>
        <w:spacing w:before="0" w:beforeAutospacing="0" w:after="0" w:afterAutospacing="0"/>
        <w:textAlignment w:val="baseline"/>
        <w:rPr>
          <w:rFonts w:eastAsiaTheme="minorEastAsia" w:cstheme="minorBidi"/>
        </w:rPr>
      </w:pPr>
    </w:p>
    <w:p w14:paraId="398ADA0F" w14:textId="77777777"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r w:rsidRPr="003D17EC">
        <w:rPr>
          <w:rFonts w:eastAsiaTheme="minorEastAsia" w:cstheme="minorBidi"/>
          <w:i/>
        </w:rPr>
        <w:t>1&lt;7х-1≤49</w:t>
      </w:r>
    </w:p>
    <w:p w14:paraId="1EDC484B" w14:textId="77777777" w:rsidR="00C55963" w:rsidRPr="00B24DA4" w:rsidRDefault="00C55963" w:rsidP="00B24DA4">
      <w:pPr>
        <w:pStyle w:val="a5"/>
        <w:spacing w:before="0" w:beforeAutospacing="0" w:after="0" w:afterAutospacing="0"/>
        <w:textAlignment w:val="baseline"/>
        <w:rPr>
          <w:rFonts w:eastAsiaTheme="minorEastAsia" w:cstheme="minorBidi"/>
        </w:rPr>
      </w:pPr>
    </w:p>
    <w:p w14:paraId="03CE2CBB" w14:textId="77777777"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1"/>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14:paraId="1796C05A" w14:textId="77777777" w:rsidR="00B24DA4" w:rsidRDefault="00B24DA4" w:rsidP="00B24DA4">
      <w:pPr>
        <w:pStyle w:val="a5"/>
        <w:spacing w:before="0" w:beforeAutospacing="0" w:after="0" w:afterAutospacing="0"/>
        <w:textAlignment w:val="baseline"/>
        <w:rPr>
          <w:rFonts w:eastAsiaTheme="minorEastAsia" w:cstheme="minorBidi"/>
        </w:rPr>
      </w:pPr>
    </w:p>
    <w:p w14:paraId="0D5DFBF0" w14:textId="77777777"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proofErr w:type="gramStart"/>
      <w:r w:rsidRPr="00B24DA4">
        <w:rPr>
          <w:rFonts w:eastAsiaTheme="minorEastAsia" w:cstheme="minorBidi"/>
        </w:rPr>
        <w:t>)</w:t>
      </w:r>
      <w:proofErr w:type="gramEnd"/>
      <w:r w:rsidR="00B24DA4">
        <w:rPr>
          <w:rFonts w:eastAsiaTheme="minorEastAsia" w:cstheme="minorBidi"/>
        </w:rPr>
        <w:t xml:space="preserve"> Решите уравнение:</w:t>
      </w:r>
    </w:p>
    <w:p w14:paraId="6996E55A" w14:textId="77777777" w:rsidR="00B24DA4" w:rsidRPr="00B24DA4" w:rsidRDefault="00000000" w:rsidP="00B24DA4">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5CE98C41" w14:textId="77777777" w:rsidR="000214E4" w:rsidRDefault="000214E4" w:rsidP="00B24DA4">
      <w:pPr>
        <w:pStyle w:val="a5"/>
        <w:spacing w:before="0" w:beforeAutospacing="0" w:after="0" w:afterAutospacing="0"/>
        <w:textAlignment w:val="baseline"/>
        <w:rPr>
          <w:rFonts w:eastAsiaTheme="minorEastAsia" w:cstheme="minorBidi"/>
        </w:rPr>
      </w:pPr>
    </w:p>
    <w:p w14:paraId="06B67C4C" w14:textId="77777777" w:rsidR="000214E4" w:rsidRPr="00A84E79"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9. (3 балла</w:t>
      </w:r>
      <w:proofErr w:type="gramStart"/>
      <w:r w:rsidRPr="00B24DA4">
        <w:rPr>
          <w:rFonts w:eastAsiaTheme="minorEastAsia" w:cstheme="minorBidi"/>
        </w:rPr>
        <w:t>)</w:t>
      </w:r>
      <w:proofErr w:type="gramEnd"/>
      <w:r w:rsidRPr="00B24DA4">
        <w:rPr>
          <w:rFonts w:eastAsiaTheme="minorEastAsia" w:cstheme="minorBidi"/>
        </w:rPr>
        <w:t xml:space="preserve"> </w:t>
      </w:r>
      <w:r w:rsidR="000214E4">
        <w:rPr>
          <w:rFonts w:eastAsiaTheme="minorEastAsia" w:cstheme="minorBidi"/>
        </w:rPr>
        <w:t xml:space="preserve">Решите с помощью инженерного калькулятора. </w:t>
      </w:r>
      <w:r w:rsidR="00A84E79">
        <w:rPr>
          <w:rFonts w:eastAsiaTheme="minorEastAsia" w:cstheme="minorBidi"/>
        </w:rPr>
        <w:t xml:space="preserve">Запишите схему </w:t>
      </w:r>
      <w:proofErr w:type="spellStart"/>
      <w:r w:rsidR="00A84E79">
        <w:rPr>
          <w:rFonts w:eastAsiaTheme="minorEastAsia" w:cstheme="minorBidi"/>
        </w:rPr>
        <w:t>вычисленний</w:t>
      </w:r>
      <w:proofErr w:type="spellEnd"/>
      <w:r w:rsidR="00A84E79">
        <w:rPr>
          <w:rFonts w:eastAsiaTheme="minorEastAsia" w:cstheme="minorBidi"/>
        </w:rPr>
        <w:t>.</w:t>
      </w:r>
    </w:p>
    <w:p w14:paraId="21CB2B8E" w14:textId="77777777" w:rsidR="000214E4" w:rsidRDefault="000214E4" w:rsidP="00B24DA4">
      <w:pPr>
        <w:pStyle w:val="a5"/>
        <w:spacing w:before="0" w:beforeAutospacing="0" w:after="0" w:afterAutospacing="0"/>
        <w:textAlignment w:val="baseline"/>
        <w:rPr>
          <w:rFonts w:eastAsiaTheme="minorEastAsia" w:cstheme="minorBidi"/>
          <w:i/>
        </w:rPr>
      </w:pPr>
      <w:r>
        <w:rPr>
          <w:rFonts w:eastAsiaTheme="minorEastAsia" w:cstheme="minorBidi"/>
        </w:rPr>
        <w:t xml:space="preserve">Скорость подачи сварочной проволоки </w:t>
      </w:r>
      <w:r w:rsidRPr="000214E4">
        <w:rPr>
          <w:rFonts w:eastAsiaTheme="minorEastAsia" w:cstheme="minorBidi"/>
          <w:i/>
          <w:lang w:val="en-US"/>
        </w:rPr>
        <w:t>V</w:t>
      </w:r>
      <w:proofErr w:type="spellStart"/>
      <w:r w:rsidRPr="000214E4">
        <w:rPr>
          <w:rFonts w:eastAsiaTheme="minorEastAsia" w:cstheme="minorBidi"/>
          <w:i/>
          <w:vertAlign w:val="subscript"/>
        </w:rPr>
        <w:t>пп</w:t>
      </w:r>
      <w:proofErr w:type="spellEnd"/>
      <w:r>
        <w:rPr>
          <w:rFonts w:eastAsiaTheme="minorEastAsia" w:cstheme="minorBidi"/>
          <w:i/>
          <w:vertAlign w:val="subscript"/>
        </w:rPr>
        <w:t xml:space="preserve"> </w:t>
      </w:r>
      <w:r w:rsidRPr="000214E4">
        <w:rPr>
          <w:rFonts w:eastAsiaTheme="minorEastAsia" w:cstheme="minorBidi"/>
        </w:rPr>
        <w:t>(м/мин) при сварке на постоянном токе обратной полярности можно подсчитать более точно по следующей формуле</w:t>
      </w:r>
    </w:p>
    <w:p w14:paraId="0A52A60E" w14:textId="77777777" w:rsidR="000214E4" w:rsidRPr="005F3B3C" w:rsidRDefault="00000000" w:rsidP="00B24DA4">
      <w:pPr>
        <w:pStyle w:val="a5"/>
        <w:spacing w:before="0" w:beforeAutospacing="0" w:after="0" w:afterAutospacing="0"/>
        <w:textAlignment w:val="baseline"/>
        <w:rPr>
          <w:rFonts w:eastAsiaTheme="minorEastAsia" w:cstheme="minorBidi"/>
          <w:i/>
        </w:rPr>
      </w:pPr>
      <m:oMathPara>
        <m:oMath>
          <m:sSub>
            <m:sSubPr>
              <m:ctrlPr>
                <w:rPr>
                  <w:rFonts w:ascii="Cambria Math" w:eastAsiaTheme="minorEastAsia" w:hAnsi="Cambria Math" w:cstheme="minorBidi"/>
                  <w:i/>
                </w:rPr>
              </m:ctrlPr>
            </m:sSubPr>
            <m:e>
              <m:r>
                <w:rPr>
                  <w:rFonts w:ascii="Cambria Math" w:eastAsiaTheme="minorEastAsia" w:hAnsi="Cambria Math" w:cstheme="minorBidi"/>
                </w:rPr>
                <m:t>V</m:t>
              </m:r>
            </m:e>
            <m:sub>
              <m:r>
                <w:rPr>
                  <w:rFonts w:ascii="Cambria Math" w:eastAsiaTheme="minorEastAsia" w:hAnsi="Cambria Math" w:cstheme="minorBidi"/>
                </w:rPr>
                <m:t>nn</m:t>
              </m:r>
            </m:sub>
          </m:sSub>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I+</m:t>
              </m:r>
              <m:sSup>
                <m:sSupPr>
                  <m:ctrlPr>
                    <w:rPr>
                      <w:rFonts w:ascii="Cambria Math" w:eastAsiaTheme="minorEastAsia" w:hAnsi="Cambria Math" w:cstheme="minorBidi"/>
                      <w:i/>
                    </w:rPr>
                  </m:ctrlPr>
                </m:sSupPr>
                <m:e>
                  <m:r>
                    <w:rPr>
                      <w:rFonts w:ascii="Cambria Math" w:eastAsiaTheme="minorEastAsia" w:hAnsi="Cambria Math" w:cstheme="minorBidi"/>
                    </w:rPr>
                    <m:t>22</m:t>
                  </m:r>
                </m:e>
                <m:sup>
                  <m:r>
                    <w:rPr>
                      <w:rFonts w:ascii="Cambria Math" w:eastAsiaTheme="minorEastAsia" w:hAnsi="Cambria Math" w:cstheme="minorBidi"/>
                    </w:rPr>
                    <m:t>1,41</m:t>
                  </m:r>
                </m:sup>
              </m:sSup>
            </m:num>
            <m:den>
              <m:r>
                <w:rPr>
                  <w:rFonts w:ascii="Cambria Math" w:eastAsiaTheme="minorEastAsia" w:hAnsi="Cambria Math" w:cstheme="minorBidi"/>
                </w:rPr>
                <m:t>44,7∙</m:t>
              </m:r>
              <m:sSup>
                <m:sSupPr>
                  <m:ctrlPr>
                    <w:rPr>
                      <w:rFonts w:ascii="Cambria Math" w:eastAsiaTheme="minorEastAsia" w:hAnsi="Cambria Math" w:cstheme="minorBidi"/>
                      <w:i/>
                    </w:rPr>
                  </m:ctrlPr>
                </m:sSupPr>
                <m:e>
                  <m:r>
                    <w:rPr>
                      <w:rFonts w:ascii="Cambria Math" w:eastAsiaTheme="minorEastAsia" w:hAnsi="Cambria Math" w:cstheme="minorBidi"/>
                    </w:rPr>
                    <m:t>d</m:t>
                  </m:r>
                </m:e>
                <m:sup>
                  <m:r>
                    <w:rPr>
                      <w:rFonts w:ascii="Cambria Math" w:eastAsiaTheme="minorEastAsia" w:hAnsi="Cambria Math" w:cstheme="minorBidi"/>
                    </w:rPr>
                    <m:t>1,79</m:t>
                  </m:r>
                </m:sup>
              </m:sSup>
            </m:den>
          </m:f>
        </m:oMath>
      </m:oMathPara>
    </w:p>
    <w:p w14:paraId="1FB914CB" w14:textId="77777777" w:rsidR="005F3B3C" w:rsidRPr="005F3B3C" w:rsidRDefault="005F3B3C" w:rsidP="00B24DA4">
      <w:pPr>
        <w:pStyle w:val="a5"/>
        <w:spacing w:before="0" w:beforeAutospacing="0" w:after="0" w:afterAutospacing="0"/>
        <w:textAlignment w:val="baseline"/>
        <w:rPr>
          <w:rFonts w:eastAsiaTheme="minorEastAsia" w:cstheme="minorBidi"/>
        </w:rPr>
      </w:pPr>
      <w:r w:rsidRPr="005F3B3C">
        <w:rPr>
          <w:rFonts w:eastAsiaTheme="minorEastAsia" w:cstheme="minorBidi"/>
        </w:rPr>
        <w:t>, где</w:t>
      </w:r>
      <w:r>
        <w:rPr>
          <w:rFonts w:eastAsiaTheme="minorEastAsia" w:cstheme="minorBidi"/>
          <w:i/>
        </w:rPr>
        <w:t xml:space="preserve"> </w:t>
      </w:r>
      <w:r>
        <w:rPr>
          <w:rFonts w:eastAsiaTheme="minorEastAsia" w:cstheme="minorBidi"/>
          <w:i/>
          <w:lang w:val="en-US"/>
        </w:rPr>
        <w:t>I</w:t>
      </w:r>
      <w:r w:rsidRPr="005F3B3C">
        <w:rPr>
          <w:rFonts w:eastAsiaTheme="minorEastAsia" w:cstheme="minorBidi"/>
        </w:rPr>
        <w:t>-</w:t>
      </w:r>
      <w:proofErr w:type="spellStart"/>
      <w:r w:rsidRPr="005F3B3C">
        <w:rPr>
          <w:rFonts w:eastAsiaTheme="minorEastAsia" w:cstheme="minorBidi"/>
        </w:rPr>
        <w:t>сварочны</w:t>
      </w:r>
      <w:proofErr w:type="spellEnd"/>
      <w:r w:rsidRPr="005F3B3C">
        <w:rPr>
          <w:rFonts w:eastAsiaTheme="minorEastAsia" w:cstheme="minorBidi"/>
        </w:rPr>
        <w:t xml:space="preserve"> ток (А),</w:t>
      </w:r>
      <w:r>
        <w:rPr>
          <w:rFonts w:eastAsiaTheme="minorEastAsia" w:cstheme="minorBidi"/>
          <w:i/>
        </w:rPr>
        <w:t xml:space="preserve"> </w:t>
      </w:r>
      <w:r>
        <w:rPr>
          <w:rFonts w:eastAsiaTheme="minorEastAsia" w:cstheme="minorBidi"/>
          <w:i/>
          <w:lang w:val="en-US"/>
        </w:rPr>
        <w:t>d</w:t>
      </w:r>
      <w:r w:rsidRPr="005F3B3C">
        <w:rPr>
          <w:rFonts w:eastAsiaTheme="minorEastAsia" w:cstheme="minorBidi"/>
        </w:rPr>
        <w:t xml:space="preserve">-диаметр электродной проволоки (мм). Найдите скорость подачи сварочной проволоки, если </w:t>
      </w:r>
      <w:r>
        <w:rPr>
          <w:rFonts w:eastAsiaTheme="minorEastAsia" w:cstheme="minorBidi"/>
          <w:i/>
          <w:lang w:val="en-US"/>
        </w:rPr>
        <w:t>I</w:t>
      </w:r>
      <w:r w:rsidRPr="005F3B3C">
        <w:rPr>
          <w:rFonts w:eastAsiaTheme="minorEastAsia" w:cstheme="minorBidi"/>
          <w:i/>
        </w:rPr>
        <w:t>=</w:t>
      </w:r>
      <w:r w:rsidRPr="005F3B3C">
        <w:rPr>
          <w:rFonts w:eastAsiaTheme="minorEastAsia" w:cstheme="minorBidi"/>
        </w:rPr>
        <w:t>30А,</w:t>
      </w:r>
      <w:r>
        <w:rPr>
          <w:rFonts w:eastAsiaTheme="minorEastAsia" w:cstheme="minorBidi"/>
          <w:i/>
        </w:rPr>
        <w:t xml:space="preserve"> </w:t>
      </w:r>
      <w:r>
        <w:rPr>
          <w:rFonts w:eastAsiaTheme="minorEastAsia" w:cstheme="minorBidi"/>
          <w:i/>
          <w:lang w:val="en-US"/>
        </w:rPr>
        <w:t>d</w:t>
      </w:r>
      <w:r w:rsidRPr="005F3B3C">
        <w:rPr>
          <w:rFonts w:eastAsiaTheme="minorEastAsia" w:cstheme="minorBidi"/>
          <w:i/>
        </w:rPr>
        <w:t>=</w:t>
      </w:r>
      <w:r w:rsidRPr="005F3B3C">
        <w:rPr>
          <w:rFonts w:eastAsiaTheme="minorEastAsia" w:cstheme="minorBidi"/>
        </w:rPr>
        <w:t>1,6 мм.</w:t>
      </w:r>
      <w:r w:rsidR="00A54577">
        <w:rPr>
          <w:rFonts w:eastAsiaTheme="minorEastAsia" w:cstheme="minorBidi"/>
        </w:rPr>
        <w:t xml:space="preserve"> Ответ округлите </w:t>
      </w:r>
      <w:r w:rsidR="00A54577" w:rsidRPr="00A54577">
        <w:rPr>
          <w:rFonts w:eastAsiaTheme="minorEastAsia" w:cstheme="minorBidi"/>
          <w:i/>
        </w:rPr>
        <w:t>до тысячных.</w:t>
      </w:r>
    </w:p>
    <w:p w14:paraId="1A5F81F2" w14:textId="77777777" w:rsidR="000214E4" w:rsidRPr="000214E4" w:rsidRDefault="000214E4" w:rsidP="00B24DA4">
      <w:pPr>
        <w:pStyle w:val="a5"/>
        <w:spacing w:before="0" w:beforeAutospacing="0" w:after="0" w:afterAutospacing="0"/>
        <w:textAlignment w:val="baseline"/>
        <w:rPr>
          <w:rFonts w:eastAsiaTheme="minorEastAsia" w:cstheme="minorBidi"/>
          <w:i/>
        </w:rPr>
      </w:pPr>
    </w:p>
    <w:p w14:paraId="5D08DE5B" w14:textId="77777777" w:rsidR="005F3B3C" w:rsidRPr="00FE72F6" w:rsidRDefault="000214E4" w:rsidP="005F3B3C">
      <w:pPr>
        <w:autoSpaceDN w:val="0"/>
        <w:spacing w:after="0" w:line="360" w:lineRule="auto"/>
        <w:ind w:firstLine="851"/>
        <w:jc w:val="both"/>
        <w:rPr>
          <w:rFonts w:ascii="Times New Roman" w:hAnsi="Times New Roman" w:cs="Times New Roman"/>
          <w:b/>
          <w:sz w:val="24"/>
          <w:szCs w:val="24"/>
        </w:rPr>
      </w:pPr>
      <w:r>
        <w:t xml:space="preserve"> </w:t>
      </w:r>
      <w:r w:rsidR="005F3B3C">
        <w:rPr>
          <w:rFonts w:ascii="Times New Roman" w:hAnsi="Times New Roman" w:cs="Times New Roman"/>
          <w:b/>
          <w:sz w:val="24"/>
          <w:szCs w:val="24"/>
        </w:rPr>
        <w:t>2.8</w:t>
      </w:r>
      <w:r w:rsidR="005F3B3C"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F3B3C" w:rsidRPr="00CF3FB6" w14:paraId="11CBD72C" w14:textId="77777777" w:rsidTr="003D17EC">
        <w:tc>
          <w:tcPr>
            <w:tcW w:w="1081" w:type="dxa"/>
          </w:tcPr>
          <w:p w14:paraId="384720CD"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1BC226DA"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02592C86"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320DD46B"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579AC824"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67FCF18E"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6DCBC4AD"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3D4516DC"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1E8AD30F"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4ECFB7D2"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14:paraId="5842ECA2" w14:textId="77777777" w:rsidTr="003D17EC">
        <w:trPr>
          <w:trHeight w:val="493"/>
        </w:trPr>
        <w:tc>
          <w:tcPr>
            <w:tcW w:w="1081" w:type="dxa"/>
            <w:vAlign w:val="center"/>
          </w:tcPr>
          <w:p w14:paraId="540A6B54" w14:textId="77777777"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2EC46622"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14:paraId="3F8F006A" w14:textId="77777777"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14:paraId="6C0FC915"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34A21E05" w14:textId="77777777"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4A66752A" w14:textId="77777777"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14:paraId="57A9B3CF" w14:textId="77777777"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14:paraId="2463E717" w14:textId="77777777"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14:paraId="27A51D7F" w14:textId="77777777"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14:paraId="04695733" w14:textId="77777777" w:rsidR="005F3B3C" w:rsidRPr="00A54577" w:rsidRDefault="00A54577"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rPr>
              <w:t>043</w:t>
            </w:r>
          </w:p>
        </w:tc>
      </w:tr>
    </w:tbl>
    <w:p w14:paraId="1A7CEA08" w14:textId="77777777" w:rsidR="005F3B3C" w:rsidRPr="00F02F24" w:rsidRDefault="005F3B3C" w:rsidP="005F3B3C">
      <w:pPr>
        <w:spacing w:after="0" w:line="240" w:lineRule="auto"/>
        <w:jc w:val="both"/>
        <w:rPr>
          <w:rFonts w:ascii="Times New Roman" w:hAnsi="Times New Roman" w:cs="Times New Roman"/>
          <w:sz w:val="24"/>
          <w:szCs w:val="24"/>
        </w:rPr>
      </w:pPr>
    </w:p>
    <w:p w14:paraId="452AECF4"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14:paraId="1AD12163" w14:textId="77777777"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F3B3C" w:rsidRPr="00CF3FB6" w14:paraId="5D6EC637" w14:textId="77777777" w:rsidTr="00944BBC">
        <w:tc>
          <w:tcPr>
            <w:tcW w:w="2509" w:type="dxa"/>
          </w:tcPr>
          <w:p w14:paraId="63FA9726"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1F8571E3" w14:textId="77777777"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F3B3C" w:rsidRPr="00CF3FB6" w14:paraId="09E7AFE8" w14:textId="77777777" w:rsidTr="00944BBC">
        <w:tc>
          <w:tcPr>
            <w:tcW w:w="2509" w:type="dxa"/>
          </w:tcPr>
          <w:p w14:paraId="7DB70105"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70AF233C"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14:paraId="4A1CE0B4" w14:textId="77777777" w:rsidTr="00944BBC">
        <w:tc>
          <w:tcPr>
            <w:tcW w:w="2509" w:type="dxa"/>
          </w:tcPr>
          <w:p w14:paraId="18541B8B"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6DB1692D"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14:paraId="74AD5789" w14:textId="77777777" w:rsidTr="00944BBC">
        <w:tc>
          <w:tcPr>
            <w:tcW w:w="2509" w:type="dxa"/>
          </w:tcPr>
          <w:p w14:paraId="50E52EE2" w14:textId="77777777"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0344779C" w14:textId="77777777"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390427FF" w14:textId="77777777" w:rsidR="00854964" w:rsidRDefault="00854964" w:rsidP="00854964">
      <w:pPr>
        <w:spacing w:line="360" w:lineRule="auto"/>
        <w:rPr>
          <w:rFonts w:ascii="Times New Roman" w:hAnsi="Times New Roman" w:cs="Times New Roman"/>
          <w:sz w:val="24"/>
          <w:szCs w:val="24"/>
        </w:rPr>
      </w:pPr>
    </w:p>
    <w:p w14:paraId="67808CE3" w14:textId="77777777" w:rsidR="00FA4C6F" w:rsidRDefault="00FA4C6F" w:rsidP="00854964">
      <w:pPr>
        <w:spacing w:line="360" w:lineRule="auto"/>
        <w:rPr>
          <w:rFonts w:ascii="Times New Roman" w:hAnsi="Times New Roman" w:cs="Times New Roman"/>
          <w:sz w:val="24"/>
          <w:szCs w:val="24"/>
        </w:rPr>
      </w:pPr>
    </w:p>
    <w:p w14:paraId="1170DC16" w14:textId="77777777" w:rsidR="00FA4C6F" w:rsidRDefault="00FA4C6F" w:rsidP="00854964">
      <w:pPr>
        <w:spacing w:line="360" w:lineRule="auto"/>
        <w:rPr>
          <w:rFonts w:ascii="Times New Roman" w:hAnsi="Times New Roman" w:cs="Times New Roman"/>
          <w:sz w:val="24"/>
          <w:szCs w:val="24"/>
        </w:rPr>
      </w:pPr>
    </w:p>
    <w:p w14:paraId="787AC4A2" w14:textId="77777777" w:rsidR="00FA4C6F" w:rsidRDefault="00FA4C6F" w:rsidP="00854964">
      <w:pPr>
        <w:spacing w:line="360" w:lineRule="auto"/>
        <w:rPr>
          <w:rFonts w:ascii="Times New Roman" w:hAnsi="Times New Roman" w:cs="Times New Roman"/>
          <w:sz w:val="24"/>
          <w:szCs w:val="24"/>
        </w:rPr>
      </w:pPr>
    </w:p>
    <w:p w14:paraId="753910E7" w14:textId="77777777" w:rsidR="00FA4C6F" w:rsidRDefault="00FA4C6F" w:rsidP="00854964">
      <w:pPr>
        <w:spacing w:line="360" w:lineRule="auto"/>
        <w:rPr>
          <w:rFonts w:ascii="Times New Roman" w:hAnsi="Times New Roman" w:cs="Times New Roman"/>
          <w:sz w:val="24"/>
          <w:szCs w:val="24"/>
        </w:rPr>
      </w:pPr>
    </w:p>
    <w:p w14:paraId="28AE7EBB" w14:textId="77777777" w:rsidR="00FA4C6F" w:rsidRDefault="00FA4C6F" w:rsidP="00854964">
      <w:pPr>
        <w:spacing w:line="360" w:lineRule="auto"/>
        <w:rPr>
          <w:rFonts w:ascii="Times New Roman" w:hAnsi="Times New Roman" w:cs="Times New Roman"/>
          <w:sz w:val="24"/>
          <w:szCs w:val="24"/>
        </w:rPr>
      </w:pPr>
    </w:p>
    <w:p w14:paraId="4CDA347E" w14:textId="77777777" w:rsidR="00FA4C6F" w:rsidRDefault="00FA4C6F" w:rsidP="00854964">
      <w:pPr>
        <w:spacing w:line="360" w:lineRule="auto"/>
        <w:rPr>
          <w:rFonts w:ascii="Times New Roman" w:hAnsi="Times New Roman" w:cs="Times New Roman"/>
          <w:sz w:val="24"/>
          <w:szCs w:val="24"/>
        </w:rPr>
      </w:pPr>
    </w:p>
    <w:p w14:paraId="6F7F2A8A" w14:textId="77777777"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14:paraId="7C8FE637" w14:textId="77777777" w:rsidR="00854964" w:rsidRPr="00E45D71" w:rsidRDefault="00854964" w:rsidP="00854964">
      <w:pPr>
        <w:autoSpaceDN w:val="0"/>
        <w:spacing w:after="0" w:line="240" w:lineRule="auto"/>
        <w:jc w:val="both"/>
        <w:rPr>
          <w:rFonts w:ascii="Times New Roman" w:hAnsi="Times New Roman" w:cs="Times New Roman"/>
          <w:b/>
          <w:sz w:val="24"/>
          <w:szCs w:val="24"/>
        </w:rPr>
      </w:pPr>
    </w:p>
    <w:p w14:paraId="377FD660"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14:paraId="3E4FE73C" w14:textId="77777777"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1A66B1C8"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70BEF5FB"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68EFA474"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C84E329" w14:textId="77777777"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10B80C0" w14:textId="77777777"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51570BF5"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145883">
        <w:rPr>
          <w:rFonts w:ascii="Times New Roman" w:eastAsia="Times New Roman" w:hAnsi="Times New Roman" w:cs="Times New Roman"/>
          <w:color w:val="000000" w:themeColor="text1"/>
          <w:sz w:val="24"/>
          <w:szCs w:val="24"/>
        </w:rPr>
        <w:t>ПК 2.1, ПК 2.2, ПК 2.3, ПК 4.1, ПК 5.1,</w:t>
      </w:r>
      <w:r w:rsidR="00145883" w:rsidRPr="00145883">
        <w:rPr>
          <w:rFonts w:ascii="Times New Roman" w:eastAsia="Times New Roman" w:hAnsi="Times New Roman" w:cs="Times New Roman"/>
          <w:color w:val="000000" w:themeColor="text1"/>
          <w:sz w:val="24"/>
          <w:szCs w:val="24"/>
        </w:rPr>
        <w:t xml:space="preserve"> ПК 6.3, ПК 6.4</w:t>
      </w:r>
    </w:p>
    <w:p w14:paraId="1372976A" w14:textId="77777777"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14:paraId="2E277615" w14:textId="77777777"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3AE9BC6D" w14:textId="77777777"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33EE6F4D" w14:textId="77777777" w:rsidR="00A84E79" w:rsidRDefault="00A84E79" w:rsidP="00A84E79">
      <w:pPr>
        <w:spacing w:after="0" w:line="240" w:lineRule="auto"/>
        <w:ind w:firstLine="567"/>
        <w:jc w:val="both"/>
        <w:rPr>
          <w:rFonts w:ascii="Times New Roman" w:hAnsi="Times New Roman" w:cs="Times New Roman"/>
          <w:b/>
          <w:i/>
          <w:sz w:val="24"/>
          <w:szCs w:val="24"/>
        </w:rPr>
      </w:pPr>
    </w:p>
    <w:p w14:paraId="5D309E4F" w14:textId="77777777"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14:paraId="2D362586" w14:textId="77777777" w:rsidR="00A84E79" w:rsidRDefault="00A84E79" w:rsidP="00A84E79">
      <w:pPr>
        <w:pStyle w:val="a5"/>
        <w:spacing w:before="0" w:beforeAutospacing="0" w:after="0" w:afterAutospacing="0"/>
        <w:textAlignment w:val="baseline"/>
        <w:rPr>
          <w:rFonts w:eastAsiaTheme="minorEastAsia" w:cstheme="minorBidi"/>
        </w:rPr>
      </w:pPr>
    </w:p>
    <w:p w14:paraId="114A63F1"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Pr>
          <w:rFonts w:eastAsiaTheme="minorEastAsia" w:cstheme="minorBidi"/>
        </w:rPr>
        <w:t xml:space="preserve">          </w:t>
      </w:r>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Pr>
          <w:rFonts w:eastAsiaTheme="minorEastAsia" w:cstheme="minorBidi"/>
        </w:rPr>
        <w:t xml:space="preserve">          </w:t>
      </w:r>
      <w:r w:rsidRPr="00A84E79">
        <w:rPr>
          <w:rFonts w:eastAsiaTheme="minorEastAsia" w:cstheme="minorBidi"/>
        </w:rPr>
        <w:t>В) f(х)=х</w:t>
      </w:r>
      <w:r w:rsidRPr="00A84E79">
        <w:rPr>
          <w:rFonts w:eastAsiaTheme="minorEastAsia" w:cstheme="minorBidi"/>
          <w:vertAlign w:val="superscript"/>
        </w:rPr>
        <w:t>2</w:t>
      </w:r>
      <w:r>
        <w:rPr>
          <w:rFonts w:eastAsiaTheme="minorEastAsia" w:cstheme="minorBidi"/>
        </w:rPr>
        <w:t xml:space="preserve">          </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14:paraId="6DE8DB5B" w14:textId="77777777" w:rsidR="00A84E79" w:rsidRDefault="00A84E79" w:rsidP="00A84E79">
      <w:pPr>
        <w:pStyle w:val="a5"/>
        <w:spacing w:before="0" w:beforeAutospacing="0" w:after="0" w:afterAutospacing="0"/>
        <w:textAlignment w:val="baseline"/>
        <w:rPr>
          <w:rFonts w:eastAsiaTheme="minorEastAsia" w:cstheme="minorBidi"/>
        </w:rPr>
      </w:pPr>
    </w:p>
    <w:p w14:paraId="193424DA"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2. (1 балл</w:t>
      </w:r>
      <w:proofErr w:type="gramStart"/>
      <w:r w:rsidRPr="00A84E79">
        <w:rPr>
          <w:rFonts w:eastAsiaTheme="minorEastAsia" w:cstheme="minorBidi"/>
        </w:rPr>
        <w:t>)</w:t>
      </w:r>
      <w:proofErr w:type="gramEnd"/>
      <w:r w:rsidRPr="00A84E79">
        <w:rPr>
          <w:rFonts w:eastAsiaTheme="minorEastAsia" w:cstheme="minorBidi"/>
        </w:rPr>
        <w:t xml:space="preserve">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14:paraId="00767D2A" w14:textId="77777777" w:rsidR="00A84E79" w:rsidRDefault="00A84E79" w:rsidP="00A84E79">
      <w:pPr>
        <w:pStyle w:val="a5"/>
        <w:spacing w:before="0" w:beforeAutospacing="0" w:after="0" w:afterAutospacing="0"/>
        <w:textAlignment w:val="baseline"/>
        <w:rPr>
          <w:rFonts w:eastAsiaTheme="minorEastAsia" w:cstheme="minorBidi"/>
        </w:rPr>
      </w:pPr>
    </w:p>
    <w:p w14:paraId="5CAC700D"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Pr>
          <w:rFonts w:eastAsiaTheme="minorEastAsia" w:cstheme="minorBidi"/>
        </w:rPr>
        <w:t xml:space="preserve">    </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(7; +</w:t>
      </w:r>
      <w:proofErr w:type="gramStart"/>
      <w:r w:rsidRPr="00A84E79">
        <w:rPr>
          <w:rFonts w:eastAsiaTheme="minorEastAsia" w:cstheme="minorBidi"/>
        </w:rPr>
        <w:t>∞)</w:t>
      </w:r>
      <w:r>
        <w:rPr>
          <w:rFonts w:eastAsiaTheme="minorEastAsia" w:cstheme="minorBidi"/>
        </w:rPr>
        <w:t xml:space="preserve">   </w:t>
      </w:r>
      <w:proofErr w:type="gramEnd"/>
      <w:r>
        <w:rPr>
          <w:rFonts w:eastAsiaTheme="minorEastAsia" w:cstheme="minorBidi"/>
        </w:rPr>
        <w:t xml:space="preserve">      </w:t>
      </w:r>
      <w:r w:rsidRPr="00A84E79">
        <w:rPr>
          <w:rFonts w:eastAsiaTheme="minorEastAsia" w:cstheme="minorBidi"/>
        </w:rPr>
        <w:t xml:space="preserve">В) </w:t>
      </w:r>
      <w:r w:rsidRPr="00A84E79">
        <w:rPr>
          <w:rFonts w:eastAsiaTheme="minorEastAsia" w:cstheme="minorBidi"/>
          <w:smallCaps/>
        </w:rPr>
        <w:t>(-1,5; 7)</w:t>
      </w:r>
      <w:r>
        <w:rPr>
          <w:rFonts w:eastAsiaTheme="minorEastAsia" w:cstheme="minorBidi"/>
        </w:rPr>
        <w:t xml:space="preserve">          </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14:paraId="5E537A9D" w14:textId="77777777" w:rsidR="00A84E79" w:rsidRDefault="00A84E79" w:rsidP="00A84E79">
      <w:pPr>
        <w:pStyle w:val="a5"/>
        <w:spacing w:before="0" w:beforeAutospacing="0" w:after="0" w:afterAutospacing="0"/>
        <w:textAlignment w:val="baseline"/>
        <w:rPr>
          <w:rFonts w:eastAsiaTheme="minorEastAsia" w:cstheme="minorBidi"/>
        </w:rPr>
      </w:pPr>
    </w:p>
    <w:p w14:paraId="4393C0D0"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w:t>
      </w:r>
      <w:proofErr w:type="gramStart"/>
      <w:r w:rsidRPr="00A84E79">
        <w:rPr>
          <w:rFonts w:eastAsiaTheme="minorEastAsia" w:cstheme="minorBidi"/>
        </w:rPr>
        <w:t>)</w:t>
      </w:r>
      <w:proofErr w:type="gramEnd"/>
      <w:r w:rsidRPr="00A84E79">
        <w:rPr>
          <w:rFonts w:eastAsiaTheme="minorEastAsia" w:cstheme="minorBidi"/>
        </w:rPr>
        <w:t xml:space="preserve"> Расположить в порядке возрастания:</w:t>
      </w:r>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oMath>
      <w:r>
        <w:rPr>
          <w:rFonts w:eastAsiaTheme="minorEastAsia" w:cstheme="minorBidi"/>
        </w:rPr>
        <w:t xml:space="preserve"> </w:t>
      </w:r>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14:paraId="1658B4FF" w14:textId="77777777" w:rsidR="00A84E79" w:rsidRDefault="00A84E79" w:rsidP="00A84E79">
      <w:pPr>
        <w:pStyle w:val="a5"/>
        <w:spacing w:before="0" w:beforeAutospacing="0" w:after="0" w:afterAutospacing="0"/>
        <w:textAlignment w:val="baseline"/>
        <w:rPr>
          <w:rFonts w:eastAsiaTheme="minorEastAsia" w:cstheme="minorBidi"/>
        </w:rPr>
      </w:pPr>
    </w:p>
    <w:p w14:paraId="64244E69"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14:paraId="5FE0FFB0"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Pr>
          <w:rFonts w:eastAsiaTheme="minorEastAsia" w:cstheme="minorBidi"/>
        </w:rPr>
        <w:t xml:space="preserve"> </w:t>
      </w:r>
    </w:p>
    <w:p w14:paraId="55BDF234"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w:p>
    <w:p w14:paraId="7301AAFA" w14:textId="77777777"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14:paraId="3D7C41B9" w14:textId="77777777" w:rsidR="00FA4C6F" w:rsidRDefault="00FA4C6F" w:rsidP="00A84E79">
      <w:pPr>
        <w:pStyle w:val="a5"/>
        <w:spacing w:before="0" w:beforeAutospacing="0" w:after="0" w:afterAutospacing="0"/>
        <w:textAlignment w:val="baseline"/>
        <w:rPr>
          <w:rFonts w:eastAsiaTheme="minorEastAsia" w:cstheme="minorBidi"/>
        </w:rPr>
      </w:pPr>
    </w:p>
    <w:p w14:paraId="52A49D8D" w14:textId="77777777"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w:t>
      </w:r>
      <w:proofErr w:type="gramStart"/>
      <w:r w:rsidRPr="00A84E79">
        <w:rPr>
          <w:rFonts w:eastAsiaTheme="minorEastAsia" w:cstheme="minorBidi"/>
        </w:rPr>
        <w:t>)</w:t>
      </w:r>
      <w:proofErr w:type="gramEnd"/>
      <w:r w:rsidRPr="00A84E79">
        <w:rPr>
          <w:rFonts w:eastAsiaTheme="minorEastAsia" w:cstheme="minorBidi"/>
        </w:rPr>
        <w:t xml:space="preserve"> Найдите корень уравнения</w:t>
      </w:r>
      <w:r>
        <w:rPr>
          <w:rFonts w:eastAsiaTheme="minorEastAsia" w:cstheme="minorBidi"/>
        </w:rPr>
        <w:t>:</w:t>
      </w:r>
      <w:r w:rsidRPr="00A84E79">
        <w:rPr>
          <w:rFonts w:eastAsiaTheme="minorEastAsia" w:cstheme="minorBidi"/>
        </w:rPr>
        <w:t xml:space="preserve"> </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14:paraId="130AA65F" w14:textId="4515132F"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 </w:t>
      </w:r>
      <w:r>
        <w:rPr>
          <w:rFonts w:eastAsiaTheme="minorEastAsia" w:cstheme="minorBidi"/>
        </w:rPr>
        <w:t>А) 11           Б) -11            В) -3           Г) 3</w:t>
      </w:r>
    </w:p>
    <w:p w14:paraId="1E48BA1C" w14:textId="77777777"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14:paraId="671882A9" w14:textId="77777777"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325979F7" w14:textId="77777777" w:rsidR="001D7696" w:rsidRPr="001D7696" w:rsidRDefault="001D7696" w:rsidP="001D7696">
      <w:pPr>
        <w:pStyle w:val="leftmargin"/>
        <w:shd w:val="clear" w:color="auto" w:fill="FFFFFF"/>
        <w:spacing w:before="0" w:beforeAutospacing="0" w:after="0" w:afterAutospacing="0"/>
        <w:ind w:firstLine="567"/>
        <w:jc w:val="both"/>
        <w:rPr>
          <w:color w:val="000000"/>
        </w:rPr>
      </w:pPr>
    </w:p>
    <w:p w14:paraId="2DA8DA24"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w:t>
      </w:r>
      <w:proofErr w:type="gramStart"/>
      <w:r w:rsidRPr="00601B20">
        <w:rPr>
          <w:rFonts w:eastAsiaTheme="minorEastAsia" w:cstheme="minorBidi"/>
        </w:rPr>
        <w:t>)</w:t>
      </w:r>
      <w:proofErr w:type="gramEnd"/>
      <w:r w:rsidRPr="00601B20">
        <w:rPr>
          <w:rFonts w:eastAsiaTheme="minorEastAsia" w:cstheme="minorBidi"/>
        </w:rPr>
        <w:t xml:space="preserve"> Определите значение выражения</w:t>
      </w:r>
      <w:r w:rsidR="00601B20">
        <w:rPr>
          <w:rFonts w:eastAsiaTheme="minorEastAsia" w:cstheme="minorBidi"/>
        </w:rPr>
        <w:t>:</w:t>
      </w:r>
    </w:p>
    <w:p w14:paraId="41C54FA6" w14:textId="77777777" w:rsidR="00A84E79" w:rsidRPr="00601B20" w:rsidRDefault="00000000"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14:paraId="498D7277" w14:textId="77777777" w:rsidR="00601B20" w:rsidRPr="00601B20" w:rsidRDefault="00601B20" w:rsidP="00601B20">
      <w:pPr>
        <w:pStyle w:val="a5"/>
        <w:spacing w:before="0" w:beforeAutospacing="0" w:after="0" w:afterAutospacing="0"/>
        <w:jc w:val="center"/>
        <w:textAlignment w:val="baseline"/>
        <w:rPr>
          <w:rFonts w:eastAsiaTheme="minorEastAsia" w:cstheme="minorBidi"/>
        </w:rPr>
      </w:pPr>
    </w:p>
    <w:p w14:paraId="526D0CEE"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w:t>
      </w:r>
      <w:proofErr w:type="gramStart"/>
      <w:r w:rsidRPr="00601B20">
        <w:rPr>
          <w:rFonts w:eastAsiaTheme="minorEastAsia" w:cstheme="minorBidi"/>
        </w:rPr>
        <w:t>)</w:t>
      </w:r>
      <w:proofErr w:type="gramEnd"/>
      <w:r w:rsidRPr="00601B20">
        <w:rPr>
          <w:rFonts w:eastAsiaTheme="minorEastAsia" w:cstheme="minorBidi"/>
        </w:rPr>
        <w:t xml:space="preserve"> Укажите наименьшее целое решение неравенства:</w:t>
      </w:r>
    </w:p>
    <w:p w14:paraId="3C95EE2A" w14:textId="77777777" w:rsidR="00A84E79" w:rsidRPr="00601B20" w:rsidRDefault="00000000"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&gt;2</m:t>
        </m:r>
      </m:oMath>
      <w:r w:rsidR="00A84E79" w:rsidRPr="00601B20">
        <w:rPr>
          <w:rFonts w:eastAsiaTheme="minorEastAsia" w:cstheme="minorBidi"/>
        </w:rPr>
        <w:t>.</w:t>
      </w:r>
    </w:p>
    <w:p w14:paraId="5EDE83B8" w14:textId="77777777" w:rsidR="00601B20" w:rsidRDefault="00601B20" w:rsidP="00601B20">
      <w:pPr>
        <w:pStyle w:val="a5"/>
        <w:spacing w:before="0" w:beforeAutospacing="0" w:after="0" w:afterAutospacing="0"/>
        <w:textAlignment w:val="baseline"/>
        <w:rPr>
          <w:rFonts w:eastAsiaTheme="minorEastAsia" w:cstheme="minorBidi"/>
        </w:rPr>
      </w:pPr>
    </w:p>
    <w:p w14:paraId="1970081B" w14:textId="77777777"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7. (2 балла</w:t>
      </w:r>
      <w:proofErr w:type="gramStart"/>
      <w:r w:rsidRPr="00601B20">
        <w:rPr>
          <w:rFonts w:eastAsiaTheme="minorEastAsia" w:cstheme="minorBidi"/>
        </w:rPr>
        <w:t>)</w:t>
      </w:r>
      <w:proofErr w:type="gramEnd"/>
      <w:r w:rsidRPr="00601B20">
        <w:rPr>
          <w:rFonts w:eastAsiaTheme="minorEastAsia" w:cstheme="minorBidi"/>
        </w:rPr>
        <w:t xml:space="preserve">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14:paraId="79F3BA9D"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 </w:t>
      </w:r>
    </w:p>
    <w:p w14:paraId="164B0BD4" w14:textId="77777777"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8. (2 балла</w:t>
      </w:r>
      <w:proofErr w:type="gramStart"/>
      <w:r w:rsidRPr="00601B20">
        <w:rPr>
          <w:rFonts w:eastAsiaTheme="minorEastAsia" w:cstheme="minorBidi"/>
        </w:rPr>
        <w:t>)</w:t>
      </w:r>
      <w:proofErr w:type="gramEnd"/>
      <w:r w:rsidRPr="00601B20">
        <w:rPr>
          <w:rFonts w:eastAsiaTheme="minorEastAsia" w:cstheme="minorBidi"/>
        </w:rPr>
        <w:t xml:space="preserve"> Для обогрева помещения, температура в котором поддерживается на уровне </w:t>
      </w:r>
      <w:proofErr w:type="spellStart"/>
      <w:r w:rsidRPr="005A0AE4">
        <w:rPr>
          <w:rFonts w:eastAsiaTheme="minorEastAsia" w:cstheme="minorBidi"/>
          <w:i/>
        </w:rPr>
        <w:t>Тп</w:t>
      </w:r>
      <w:proofErr w:type="spellEnd"/>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0,6 кг/с. Проходя по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proofErr w:type="spellStart"/>
      <w:r w:rsidRPr="005A0AE4">
        <w:rPr>
          <w:rFonts w:eastAsiaTheme="minorEastAsia" w:cstheme="minorBidi"/>
          <w:i/>
        </w:rPr>
        <w:t>Тв</w:t>
      </w:r>
      <w:proofErr w:type="spellEnd"/>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14:paraId="581181FB" w14:textId="77777777" w:rsidR="005A0AE4" w:rsidRPr="005A0AE4" w:rsidRDefault="005A0AE4" w:rsidP="00601B20">
      <w:pPr>
        <w:pStyle w:val="a5"/>
        <w:spacing w:before="0" w:beforeAutospacing="0" w:after="0" w:afterAutospacing="0"/>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lang w:val="en-US"/>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lang w:val="en-US"/>
            </w:rPr>
            <m:t xml:space="preserve">, </m:t>
          </m:r>
          <m:r>
            <w:rPr>
              <w:rFonts w:ascii="Cambria Math" w:eastAsiaTheme="minorEastAsia" w:hAnsi="Cambria Math" w:cstheme="minorBidi"/>
            </w:rPr>
            <m:t>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m:oMathPara>
    </w:p>
    <w:p w14:paraId="32B45C57" w14:textId="77777777"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14:paraId="4C474D7F" w14:textId="77777777"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14:paraId="6674DD72" w14:textId="77777777"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w:t>
      </w:r>
      <w:proofErr w:type="gramStart"/>
      <w:r w:rsidRPr="005A0AE4">
        <w:rPr>
          <w:rFonts w:ascii="Times New Roman" w:hAnsi="Times New Roman"/>
          <w:sz w:val="24"/>
          <w:szCs w:val="24"/>
        </w:rPr>
        <w:t>)</w:t>
      </w:r>
      <w:proofErr w:type="gramEnd"/>
      <w:r w:rsidRPr="005A0AE4">
        <w:rPr>
          <w:rFonts w:ascii="Times New Roman" w:hAnsi="Times New Roman"/>
          <w:sz w:val="24"/>
          <w:szCs w:val="24"/>
        </w:rPr>
        <w:t xml:space="preserve"> Решите графически систему уравнений</w:t>
      </w:r>
      <w:r w:rsidRPr="005A0AE4">
        <w:rPr>
          <w:rFonts w:ascii="Times New Roman" w:hAnsi="Times New Roman"/>
          <w:i/>
          <w:sz w:val="24"/>
          <w:szCs w:val="24"/>
        </w:rPr>
        <w:t>:</w:t>
      </w:r>
    </w:p>
    <w:p w14:paraId="2C60563A" w14:textId="77777777" w:rsidR="00A84E79" w:rsidRPr="005A0AE4" w:rsidRDefault="00000000"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14:paraId="06D8B38F" w14:textId="77777777"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5A0AE4" w:rsidRPr="00CF3FB6" w14:paraId="0EFC637E" w14:textId="77777777" w:rsidTr="00944BBC">
        <w:tc>
          <w:tcPr>
            <w:tcW w:w="1081" w:type="dxa"/>
          </w:tcPr>
          <w:p w14:paraId="426D292D"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70D16DF9"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2D74E65D"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78B64FD4"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05217440"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6F757504"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08171C62"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79A88DE0"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5257C602"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0C54097B" w14:textId="77777777"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14:paraId="31AAA9B6" w14:textId="77777777" w:rsidTr="0035536A">
        <w:trPr>
          <w:trHeight w:val="493"/>
        </w:trPr>
        <w:tc>
          <w:tcPr>
            <w:tcW w:w="1081" w:type="dxa"/>
            <w:vAlign w:val="center"/>
          </w:tcPr>
          <w:p w14:paraId="038187E8" w14:textId="77777777"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1B478C6D"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22E2ED78"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14:paraId="76BCCD16"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14:paraId="4414C38C"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14:paraId="6B9EA3C1"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14:paraId="3FFD1168"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14:paraId="6A91AB01"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14:paraId="715A389A"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14:paraId="2D3A53B9" w14:textId="77777777"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(0; 3)</w:t>
            </w:r>
          </w:p>
        </w:tc>
      </w:tr>
    </w:tbl>
    <w:p w14:paraId="7B3D8C39" w14:textId="77777777" w:rsidR="005A0AE4" w:rsidRPr="00F02F24" w:rsidRDefault="005A0AE4" w:rsidP="005A0AE4">
      <w:pPr>
        <w:spacing w:after="0" w:line="240" w:lineRule="auto"/>
        <w:jc w:val="both"/>
        <w:rPr>
          <w:rFonts w:ascii="Times New Roman" w:hAnsi="Times New Roman" w:cs="Times New Roman"/>
          <w:sz w:val="24"/>
          <w:szCs w:val="24"/>
        </w:rPr>
      </w:pPr>
    </w:p>
    <w:p w14:paraId="03395023"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48C3F1B5" w14:textId="77777777"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5A0AE4" w:rsidRPr="00CF3FB6" w14:paraId="2BF81A3F" w14:textId="77777777" w:rsidTr="00944BBC">
        <w:tc>
          <w:tcPr>
            <w:tcW w:w="2509" w:type="dxa"/>
          </w:tcPr>
          <w:p w14:paraId="201C7FEE"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00648968" w14:textId="77777777"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5A0AE4" w:rsidRPr="00CF3FB6" w14:paraId="67691A80" w14:textId="77777777" w:rsidTr="00944BBC">
        <w:tc>
          <w:tcPr>
            <w:tcW w:w="2509" w:type="dxa"/>
          </w:tcPr>
          <w:p w14:paraId="6813B6F5"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75EB596"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14:paraId="6885AC40" w14:textId="77777777" w:rsidTr="00944BBC">
        <w:tc>
          <w:tcPr>
            <w:tcW w:w="2509" w:type="dxa"/>
          </w:tcPr>
          <w:p w14:paraId="462A86A1"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687B9811"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14:paraId="242BF848" w14:textId="77777777" w:rsidTr="00944BBC">
        <w:tc>
          <w:tcPr>
            <w:tcW w:w="2509" w:type="dxa"/>
          </w:tcPr>
          <w:p w14:paraId="6B2DF88D" w14:textId="77777777"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5DA5293D" w14:textId="77777777"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45E0A3F1" w14:textId="77777777" w:rsidR="005A0AE4" w:rsidRDefault="005A0AE4" w:rsidP="005A0AE4">
      <w:pPr>
        <w:spacing w:line="360" w:lineRule="auto"/>
        <w:rPr>
          <w:rFonts w:ascii="Times New Roman" w:hAnsi="Times New Roman" w:cs="Times New Roman"/>
          <w:sz w:val="24"/>
          <w:szCs w:val="24"/>
        </w:rPr>
      </w:pPr>
    </w:p>
    <w:p w14:paraId="5F531BFD" w14:textId="77777777" w:rsidR="00FA4C6F" w:rsidRDefault="00FA4C6F" w:rsidP="005A0AE4">
      <w:pPr>
        <w:spacing w:line="360" w:lineRule="auto"/>
        <w:rPr>
          <w:rFonts w:ascii="Times New Roman" w:hAnsi="Times New Roman" w:cs="Times New Roman"/>
          <w:sz w:val="24"/>
          <w:szCs w:val="24"/>
        </w:rPr>
      </w:pPr>
    </w:p>
    <w:p w14:paraId="5F3CD017" w14:textId="77777777" w:rsidR="00FA4C6F" w:rsidRDefault="00FA4C6F" w:rsidP="005A0AE4">
      <w:pPr>
        <w:spacing w:line="360" w:lineRule="auto"/>
        <w:rPr>
          <w:rFonts w:ascii="Times New Roman" w:hAnsi="Times New Roman" w:cs="Times New Roman"/>
          <w:sz w:val="24"/>
          <w:szCs w:val="24"/>
        </w:rPr>
      </w:pPr>
    </w:p>
    <w:p w14:paraId="3B011485" w14:textId="77777777" w:rsidR="00FA4C6F" w:rsidRDefault="00FA4C6F" w:rsidP="005A0AE4">
      <w:pPr>
        <w:spacing w:line="360" w:lineRule="auto"/>
        <w:rPr>
          <w:rFonts w:ascii="Times New Roman" w:hAnsi="Times New Roman" w:cs="Times New Roman"/>
          <w:sz w:val="24"/>
          <w:szCs w:val="24"/>
        </w:rPr>
      </w:pPr>
    </w:p>
    <w:p w14:paraId="6130D637" w14:textId="77777777" w:rsidR="00FA4C6F" w:rsidRDefault="00FA4C6F" w:rsidP="005A0AE4">
      <w:pPr>
        <w:spacing w:line="360" w:lineRule="auto"/>
        <w:rPr>
          <w:rFonts w:ascii="Times New Roman" w:hAnsi="Times New Roman" w:cs="Times New Roman"/>
          <w:sz w:val="24"/>
          <w:szCs w:val="24"/>
        </w:rPr>
      </w:pPr>
    </w:p>
    <w:p w14:paraId="1EC2FADB" w14:textId="77777777" w:rsidR="00FA4C6F" w:rsidRDefault="00FA4C6F" w:rsidP="005A0AE4">
      <w:pPr>
        <w:spacing w:line="360" w:lineRule="auto"/>
        <w:rPr>
          <w:rFonts w:ascii="Times New Roman" w:hAnsi="Times New Roman" w:cs="Times New Roman"/>
          <w:sz w:val="24"/>
          <w:szCs w:val="24"/>
        </w:rPr>
      </w:pPr>
    </w:p>
    <w:p w14:paraId="55FE40D2" w14:textId="77777777"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14:paraId="1609A430" w14:textId="77777777" w:rsidR="005A0AE4" w:rsidRPr="00E45D71" w:rsidRDefault="005A0AE4" w:rsidP="005A0AE4">
      <w:pPr>
        <w:autoSpaceDN w:val="0"/>
        <w:spacing w:after="0" w:line="240" w:lineRule="auto"/>
        <w:jc w:val="both"/>
        <w:rPr>
          <w:rFonts w:ascii="Times New Roman" w:hAnsi="Times New Roman" w:cs="Times New Roman"/>
          <w:b/>
          <w:sz w:val="24"/>
          <w:szCs w:val="24"/>
        </w:rPr>
      </w:pPr>
    </w:p>
    <w:p w14:paraId="0AEC8E7F"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14:paraId="3023556F"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56915F1C"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21FAA292"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273B7602"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2F2B02B2" w14:textId="77777777"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20132395" w14:textId="77777777"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1948D875"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04, ОК 06, </w:t>
      </w:r>
      <w:r>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ПК 6.1, ПК 6.2, ПК 6.3, ПК 6.4</w:t>
      </w:r>
    </w:p>
    <w:p w14:paraId="1AA4C55E" w14:textId="77777777"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14:paraId="3E3457DA" w14:textId="77777777"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791B2294" w14:textId="77777777"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210A868C" w14:textId="77777777" w:rsidR="001D7696" w:rsidRDefault="001D7696" w:rsidP="001D7696">
      <w:pPr>
        <w:pStyle w:val="a5"/>
        <w:spacing w:before="0" w:beforeAutospacing="0" w:after="0" w:afterAutospacing="0"/>
        <w:textAlignment w:val="baseline"/>
        <w:rPr>
          <w:rFonts w:eastAsiaTheme="minorEastAsia" w:cstheme="minorBidi"/>
        </w:rPr>
      </w:pPr>
    </w:p>
    <w:p w14:paraId="2BD86939" w14:textId="77777777"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14:paraId="28498AAC" w14:textId="77777777"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14:anchorId="382122C7" wp14:editId="6A3FF3D9">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3"/>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a:ext>
                    </a:extLst>
                  </pic:spPr>
                </pic:pic>
              </a:graphicData>
            </a:graphic>
          </wp:inline>
        </w:drawing>
      </w:r>
    </w:p>
    <w:p w14:paraId="2859AF98"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14:paraId="13B21C29"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r w:rsidRPr="001D7696">
        <w:rPr>
          <w:rFonts w:eastAsiaTheme="minorEastAsia" w:cstheme="minorBidi"/>
        </w:rPr>
        <w:t xml:space="preserve"> </w:t>
      </w:r>
    </w:p>
    <w:p w14:paraId="32EEFE61" w14:textId="77777777"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14:paraId="15A18C88"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14:paraId="71990735" w14:textId="77777777" w:rsidR="001D7696" w:rsidRDefault="001D7696" w:rsidP="001D7696">
      <w:pPr>
        <w:pStyle w:val="a5"/>
        <w:spacing w:before="0" w:beforeAutospacing="0" w:after="0" w:afterAutospacing="0"/>
        <w:textAlignment w:val="baseline"/>
        <w:rPr>
          <w:rFonts w:eastAsiaTheme="minorEastAsia" w:cstheme="minorBidi"/>
        </w:rPr>
      </w:pPr>
    </w:p>
    <w:p w14:paraId="16B6793D"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2. (1 балл) Пятеро рабочих встретились при</w:t>
      </w:r>
      <w:r w:rsidR="001D7696" w:rsidRPr="001D7696">
        <w:rPr>
          <w:rFonts w:eastAsiaTheme="minorEastAsia" w:cstheme="minorBidi"/>
        </w:rPr>
        <w:t xml:space="preserve"> </w:t>
      </w:r>
      <w:r w:rsidR="001D7696">
        <w:rPr>
          <w:rFonts w:eastAsiaTheme="minorEastAsia" w:cstheme="minorBidi"/>
        </w:rPr>
        <w:t>сборке автомобиля</w:t>
      </w:r>
      <w:r w:rsidRPr="001D7696">
        <w:rPr>
          <w:rFonts w:eastAsiaTheme="minorEastAsia" w:cstheme="minorBidi"/>
        </w:rPr>
        <w:t>. Сколько всего было сделано рукопожатий</w:t>
      </w:r>
      <w:r w:rsidR="001D7696">
        <w:rPr>
          <w:rFonts w:eastAsiaTheme="minorEastAsia" w:cstheme="minorBidi"/>
        </w:rPr>
        <w:t>.</w:t>
      </w:r>
    </w:p>
    <w:p w14:paraId="7155CBBC" w14:textId="77777777" w:rsidR="001D7696" w:rsidRDefault="001D7696" w:rsidP="001D7696">
      <w:pPr>
        <w:pStyle w:val="a5"/>
        <w:spacing w:before="0" w:beforeAutospacing="0" w:after="0" w:afterAutospacing="0"/>
        <w:textAlignment w:val="baseline"/>
        <w:rPr>
          <w:rFonts w:eastAsiaTheme="minorEastAsia" w:cstheme="minorBidi"/>
        </w:rPr>
      </w:pPr>
    </w:p>
    <w:p w14:paraId="0375DC71"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10</w:t>
      </w:r>
      <w:r w:rsidR="001D7696">
        <w:rPr>
          <w:rFonts w:eastAsiaTheme="minorEastAsia" w:cstheme="minorBidi"/>
        </w:rPr>
        <w:t xml:space="preserve">          </w:t>
      </w:r>
      <w:r w:rsidRPr="001D7696">
        <w:rPr>
          <w:rFonts w:eastAsiaTheme="minorEastAsia" w:cstheme="minorBidi"/>
        </w:rPr>
        <w:t>Б) 11</w:t>
      </w:r>
      <w:r w:rsidR="001D7696">
        <w:rPr>
          <w:rFonts w:eastAsiaTheme="minorEastAsia" w:cstheme="minorBidi"/>
        </w:rPr>
        <w:t xml:space="preserve">          </w:t>
      </w:r>
      <w:r w:rsidRPr="001D7696">
        <w:rPr>
          <w:rFonts w:eastAsiaTheme="minorEastAsia" w:cstheme="minorBidi"/>
        </w:rPr>
        <w:t>В) 5</w:t>
      </w:r>
      <w:r w:rsidR="001D7696">
        <w:rPr>
          <w:rFonts w:eastAsiaTheme="minorEastAsia" w:cstheme="minorBidi"/>
        </w:rPr>
        <w:t xml:space="preserve">          Г) 6</w:t>
      </w:r>
    </w:p>
    <w:p w14:paraId="5B969951" w14:textId="77777777" w:rsidR="001D7696" w:rsidRDefault="001D7696" w:rsidP="001D7696">
      <w:pPr>
        <w:pStyle w:val="a5"/>
        <w:spacing w:before="0" w:beforeAutospacing="0" w:after="0" w:afterAutospacing="0"/>
        <w:textAlignment w:val="baseline"/>
        <w:rPr>
          <w:rFonts w:eastAsiaTheme="minorEastAsia" w:cstheme="minorBidi"/>
        </w:rPr>
      </w:pPr>
    </w:p>
    <w:p w14:paraId="3B849018"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14:paraId="6798B020" w14:textId="77777777" w:rsidR="001D7696" w:rsidRDefault="001D7696" w:rsidP="001D7696">
      <w:pPr>
        <w:pStyle w:val="a5"/>
        <w:spacing w:before="0" w:beforeAutospacing="0" w:after="0" w:afterAutospacing="0"/>
        <w:textAlignment w:val="baseline"/>
        <w:rPr>
          <w:rFonts w:eastAsiaTheme="minorEastAsia" w:cstheme="minorBidi"/>
        </w:rPr>
      </w:pPr>
    </w:p>
    <w:p w14:paraId="67A9996F"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14:paraId="7070210C" w14:textId="77777777" w:rsidR="000C5D5C" w:rsidRDefault="000C5D5C" w:rsidP="001D7696">
      <w:pPr>
        <w:pStyle w:val="a5"/>
        <w:spacing w:before="0" w:beforeAutospacing="0" w:after="0" w:afterAutospacing="0"/>
        <w:textAlignment w:val="baseline"/>
        <w:rPr>
          <w:rFonts w:eastAsiaTheme="minorEastAsia" w:cstheme="minorBidi"/>
        </w:rPr>
      </w:pPr>
    </w:p>
    <w:p w14:paraId="18B0AE84"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lastRenderedPageBreak/>
        <w:t xml:space="preserve">4. (1 балл) Число всех возможных размещений вычисляется по формуле:  </w:t>
      </w:r>
    </w:p>
    <w:p w14:paraId="4D23B9D2" w14:textId="77777777" w:rsidR="000C5D5C" w:rsidRDefault="000C5D5C" w:rsidP="001D7696">
      <w:pPr>
        <w:pStyle w:val="a5"/>
        <w:spacing w:before="0" w:beforeAutospacing="0" w:after="0" w:afterAutospacing="0"/>
        <w:textAlignment w:val="baseline"/>
        <w:rPr>
          <w:rFonts w:eastAsiaTheme="minorEastAsia" w:cstheme="minorBidi"/>
        </w:rPr>
      </w:pPr>
    </w:p>
    <w:p w14:paraId="6E9C8C25"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06B96600"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r w:rsidRPr="001D7696">
        <w:rPr>
          <w:rFonts w:eastAsiaTheme="minorEastAsia" w:cstheme="minorBidi"/>
        </w:rPr>
        <w:t xml:space="preserve"> </w:t>
      </w:r>
    </w:p>
    <w:p w14:paraId="118AB989" w14:textId="77777777"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r w:rsidRPr="001D7696">
        <w:rPr>
          <w:rFonts w:eastAsiaTheme="minorEastAsia" w:cstheme="minorBidi"/>
        </w:rPr>
        <w:t xml:space="preserve"> </w:t>
      </w:r>
    </w:p>
    <w:p w14:paraId="11FC84B4"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14:paraId="1F7BAF41"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66FF1D7D" w14:textId="77777777"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14:paraId="641B2C2F" w14:textId="77777777"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14:paraId="017AF6DF" w14:textId="77777777" w:rsidR="001D7696" w:rsidRDefault="001D7696" w:rsidP="001D7696">
      <w:pPr>
        <w:pStyle w:val="a5"/>
        <w:spacing w:before="0" w:beforeAutospacing="0" w:after="0" w:afterAutospacing="0"/>
        <w:textAlignment w:val="baseline"/>
        <w:rPr>
          <w:rFonts w:eastAsiaTheme="minorEastAsia" w:cstheme="minorBidi"/>
        </w:rPr>
      </w:pPr>
    </w:p>
    <w:p w14:paraId="655D7CC9" w14:textId="77777777"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5. (2 балла</w:t>
      </w:r>
      <w:proofErr w:type="gramStart"/>
      <w:r w:rsidRPr="001D7696">
        <w:rPr>
          <w:rFonts w:eastAsiaTheme="minorEastAsia" w:cstheme="minorBidi"/>
        </w:rPr>
        <w:t>)</w:t>
      </w:r>
      <w:proofErr w:type="gramEnd"/>
      <w:r w:rsidRPr="001D7696">
        <w:rPr>
          <w:rFonts w:eastAsiaTheme="minorEastAsia" w:cstheme="minorBidi"/>
        </w:rPr>
        <w:t xml:space="preserve"> В среднем из 2000 </w:t>
      </w:r>
      <w:r w:rsidR="000C5D5C">
        <w:rPr>
          <w:rFonts w:eastAsiaTheme="minorEastAsia" w:cstheme="minorBidi"/>
        </w:rPr>
        <w:t>шин 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0C5D5C">
        <w:rPr>
          <w:rFonts w:eastAsiaTheme="minorEastAsia" w:cstheme="minorBidi"/>
        </w:rPr>
        <w:t>йдите вероятность того, что одна случайно выбранная</w:t>
      </w:r>
      <w:r w:rsidRPr="001D7696">
        <w:rPr>
          <w:rFonts w:eastAsiaTheme="minorEastAsia" w:cstheme="minorBidi"/>
        </w:rPr>
        <w:t xml:space="preserve"> для контроля </w:t>
      </w:r>
      <w:r w:rsidR="000C5D5C">
        <w:rPr>
          <w:rFonts w:eastAsiaTheme="minorEastAsia" w:cstheme="minorBidi"/>
        </w:rPr>
        <w:t>шина</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14:paraId="4E891891" w14:textId="77777777" w:rsidR="000C5D5C" w:rsidRDefault="000C5D5C" w:rsidP="001D7696">
      <w:pPr>
        <w:pStyle w:val="a5"/>
        <w:spacing w:before="0" w:beforeAutospacing="0" w:after="0" w:afterAutospacing="0"/>
        <w:textAlignment w:val="baseline"/>
        <w:rPr>
          <w:rFonts w:eastAsiaTheme="minorEastAsia" w:cstheme="minorBidi"/>
        </w:rPr>
      </w:pPr>
    </w:p>
    <w:p w14:paraId="7C80470B" w14:textId="77777777"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w:t>
      </w:r>
      <w:proofErr w:type="gramStart"/>
      <w:r w:rsidRPr="001D7696">
        <w:rPr>
          <w:rFonts w:eastAsiaTheme="minorEastAsia" w:cstheme="minorBidi"/>
        </w:rPr>
        <w:t>)</w:t>
      </w:r>
      <w:proofErr w:type="gramEnd"/>
      <w:r w:rsidRPr="001D7696">
        <w:rPr>
          <w:rFonts w:eastAsiaTheme="minorEastAsia" w:cstheme="minorBidi"/>
        </w:rPr>
        <w:t xml:space="preserve"> На рисунке — схема дорог, связывающих городские парки А, Б, В, Г, Д, Е. По каждой дороге можно двигаться только в одном направлении, указанном стрелкой. Сколько существует различных путей из парка А в парк Е?</w:t>
      </w:r>
      <w:r w:rsidR="001D7696" w:rsidRPr="001D7696">
        <w:rPr>
          <w:rFonts w:eastAsiaTheme="minorEastAsia" w:cstheme="minorBidi"/>
        </w:rPr>
        <w:t xml:space="preserve"> </w:t>
      </w:r>
    </w:p>
    <w:p w14:paraId="60325F10" w14:textId="77777777"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14:anchorId="327AB794" wp14:editId="28E18A40">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7029" cy="1446762"/>
                    </a:xfrm>
                    <a:prstGeom prst="rect">
                      <a:avLst/>
                    </a:prstGeom>
                    <a:noFill/>
                    <a:ln>
                      <a:noFill/>
                    </a:ln>
                  </pic:spPr>
                </pic:pic>
              </a:graphicData>
            </a:graphic>
          </wp:inline>
        </w:drawing>
      </w:r>
    </w:p>
    <w:p w14:paraId="0775E293" w14:textId="77777777" w:rsidR="000C5D5C" w:rsidRDefault="000C5D5C" w:rsidP="001D7696">
      <w:pPr>
        <w:pStyle w:val="a5"/>
        <w:spacing w:before="0" w:beforeAutospacing="0" w:after="0" w:afterAutospacing="0"/>
        <w:textAlignment w:val="baseline"/>
        <w:rPr>
          <w:rFonts w:eastAsiaTheme="minorEastAsia" w:cstheme="minorBidi"/>
        </w:rPr>
      </w:pPr>
    </w:p>
    <w:p w14:paraId="5081DB3F"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0C5D5C">
        <w:rPr>
          <w:rFonts w:eastAsiaTheme="minorEastAsia" w:cstheme="minorBidi"/>
        </w:rPr>
        <w:t>Слесарю-ремонтнику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используя 3 вида</w:t>
      </w:r>
      <w:r w:rsidR="000C5D5C">
        <w:rPr>
          <w:rFonts w:eastAsiaTheme="minorEastAsia" w:cstheme="minorBidi"/>
        </w:rPr>
        <w:t xml:space="preserve"> металла</w:t>
      </w:r>
      <w:r w:rsidRPr="001D7696">
        <w:rPr>
          <w:rFonts w:eastAsiaTheme="minorEastAsia" w:cstheme="minorBidi"/>
        </w:rPr>
        <w:t xml:space="preserve">. Сколько различных вариантов есть у </w:t>
      </w:r>
      <w:r w:rsidR="000C5D5C">
        <w:rPr>
          <w:rFonts w:eastAsiaTheme="minorEastAsia" w:cstheme="minorBidi"/>
        </w:rPr>
        <w:t>слесаря-ремонтника</w:t>
      </w:r>
      <w:r w:rsidRPr="001D7696">
        <w:rPr>
          <w:rFonts w:eastAsiaTheme="minorEastAsia" w:cstheme="minorBidi"/>
        </w:rPr>
        <w:t>, если есть выбор из 5 видов раз</w:t>
      </w:r>
      <w:r w:rsidR="000C5D5C">
        <w:rPr>
          <w:rFonts w:eastAsiaTheme="minorEastAsia" w:cstheme="minorBidi"/>
        </w:rPr>
        <w:t>личных металлов</w:t>
      </w:r>
      <w:r w:rsidRPr="001D7696">
        <w:rPr>
          <w:rFonts w:eastAsiaTheme="minorEastAsia" w:cstheme="minorBidi"/>
        </w:rPr>
        <w:t>?</w:t>
      </w:r>
    </w:p>
    <w:p w14:paraId="20C4E26B" w14:textId="77777777" w:rsidR="000C5D5C" w:rsidRDefault="000C5D5C" w:rsidP="001D7696">
      <w:pPr>
        <w:pStyle w:val="a5"/>
        <w:spacing w:before="0" w:beforeAutospacing="0" w:after="0" w:afterAutospacing="0"/>
        <w:textAlignment w:val="baseline"/>
        <w:rPr>
          <w:rFonts w:eastAsiaTheme="minorEastAsia" w:cstheme="minorBidi"/>
        </w:rPr>
      </w:pPr>
    </w:p>
    <w:p w14:paraId="3C2EF73E" w14:textId="77777777"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Pr="001D7696">
        <w:rPr>
          <w:rFonts w:eastAsiaTheme="minorEastAsia" w:cstheme="minorBidi"/>
        </w:rPr>
        <w:t xml:space="preserve"> 4 </w:t>
      </w:r>
      <w:r w:rsidR="009E6E94">
        <w:rPr>
          <w:rFonts w:eastAsiaTheme="minorEastAsia" w:cstheme="minorBidi"/>
        </w:rPr>
        <w:t>гайки</w:t>
      </w:r>
      <w:r w:rsidRPr="001D7696">
        <w:rPr>
          <w:rFonts w:eastAsiaTheme="minorEastAsia" w:cstheme="minorBidi"/>
        </w:rPr>
        <w:t xml:space="preserve"> в один ряд? </w:t>
      </w:r>
    </w:p>
    <w:p w14:paraId="70CFCD3A" w14:textId="77777777" w:rsidR="00944BBC" w:rsidRPr="001D7696" w:rsidRDefault="00944BBC" w:rsidP="001D7696">
      <w:pPr>
        <w:pStyle w:val="a5"/>
        <w:spacing w:before="0" w:beforeAutospacing="0" w:after="0" w:afterAutospacing="0"/>
        <w:textAlignment w:val="baseline"/>
        <w:rPr>
          <w:rFonts w:eastAsiaTheme="minorEastAsia" w:cstheme="minorBidi"/>
        </w:rPr>
      </w:pPr>
    </w:p>
    <w:p w14:paraId="6F0123C0" w14:textId="77777777"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14:paraId="19C57C5B" w14:textId="77777777" w:rsidR="009E6E94" w:rsidRDefault="009E6E94" w:rsidP="00944BBC">
      <w:pPr>
        <w:autoSpaceDN w:val="0"/>
        <w:spacing w:after="0" w:line="360" w:lineRule="auto"/>
        <w:ind w:firstLine="851"/>
        <w:jc w:val="both"/>
        <w:rPr>
          <w:rFonts w:ascii="Times New Roman" w:hAnsi="Times New Roman" w:cs="Times New Roman"/>
          <w:b/>
          <w:sz w:val="24"/>
          <w:szCs w:val="24"/>
        </w:rPr>
      </w:pPr>
    </w:p>
    <w:p w14:paraId="48406F6C" w14:textId="77777777"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firstRow="1" w:lastRow="0" w:firstColumn="1" w:lastColumn="0" w:noHBand="0" w:noVBand="1"/>
      </w:tblPr>
      <w:tblGrid>
        <w:gridCol w:w="1081"/>
        <w:gridCol w:w="943"/>
        <w:gridCol w:w="943"/>
        <w:gridCol w:w="944"/>
        <w:gridCol w:w="943"/>
        <w:gridCol w:w="943"/>
        <w:gridCol w:w="944"/>
        <w:gridCol w:w="943"/>
        <w:gridCol w:w="943"/>
        <w:gridCol w:w="944"/>
      </w:tblGrid>
      <w:tr w:rsidR="00944BBC" w:rsidRPr="00CF3FB6" w14:paraId="486D3485" w14:textId="77777777" w:rsidTr="00944BBC">
        <w:tc>
          <w:tcPr>
            <w:tcW w:w="1081" w:type="dxa"/>
          </w:tcPr>
          <w:p w14:paraId="6AFF5D3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14:paraId="61A734A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14:paraId="669B133A"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14:paraId="663D72E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14:paraId="5E6D27A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14:paraId="1C966265"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14:paraId="50498FC9"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14:paraId="311DFCB8"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14:paraId="6674EB7E"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14:paraId="2E7B3A02"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14:paraId="499BACA8" w14:textId="77777777" w:rsidTr="00944BBC">
        <w:trPr>
          <w:trHeight w:val="493"/>
        </w:trPr>
        <w:tc>
          <w:tcPr>
            <w:tcW w:w="1081" w:type="dxa"/>
            <w:vAlign w:val="center"/>
          </w:tcPr>
          <w:p w14:paraId="2084AB55" w14:textId="77777777"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14:paraId="1CADADA1"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4DEAB37B"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14:paraId="3FF46627"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14:paraId="1DFFB24C"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14:paraId="7567D610"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14:paraId="2B8C1674" w14:textId="77777777"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14:paraId="384636AF"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14:paraId="78ACA98B" w14:textId="77777777"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14:paraId="12F12EC3" w14:textId="77777777"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14:paraId="743B7D3F" w14:textId="77777777" w:rsidR="00944BBC" w:rsidRPr="00F02F24" w:rsidRDefault="00944BBC" w:rsidP="00944BBC">
      <w:pPr>
        <w:spacing w:after="0" w:line="240" w:lineRule="auto"/>
        <w:jc w:val="both"/>
        <w:rPr>
          <w:rFonts w:ascii="Times New Roman" w:hAnsi="Times New Roman" w:cs="Times New Roman"/>
          <w:sz w:val="24"/>
          <w:szCs w:val="24"/>
        </w:rPr>
      </w:pPr>
    </w:p>
    <w:p w14:paraId="2940E062" w14:textId="77777777"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14:paraId="38ECEB3D" w14:textId="77777777"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944BBC" w:rsidRPr="00CF3FB6" w14:paraId="0C7897C1" w14:textId="77777777" w:rsidTr="00944BBC">
        <w:tc>
          <w:tcPr>
            <w:tcW w:w="2509" w:type="dxa"/>
          </w:tcPr>
          <w:p w14:paraId="7409629E"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271930F9" w14:textId="77777777"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944BBC" w:rsidRPr="00CF3FB6" w14:paraId="1994F831" w14:textId="77777777" w:rsidTr="00944BBC">
        <w:tc>
          <w:tcPr>
            <w:tcW w:w="2509" w:type="dxa"/>
          </w:tcPr>
          <w:p w14:paraId="09626BAF"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1FC9BE44"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14:paraId="41B2546B" w14:textId="77777777" w:rsidTr="00944BBC">
        <w:tc>
          <w:tcPr>
            <w:tcW w:w="2509" w:type="dxa"/>
          </w:tcPr>
          <w:p w14:paraId="03024034"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0865BA8C"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14:paraId="1458BEDF" w14:textId="77777777" w:rsidTr="00944BBC">
        <w:tc>
          <w:tcPr>
            <w:tcW w:w="2509" w:type="dxa"/>
          </w:tcPr>
          <w:p w14:paraId="715D693F" w14:textId="77777777"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279B8562" w14:textId="77777777"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2B9F2251" w14:textId="77777777" w:rsidR="00A84E79" w:rsidRDefault="00A84E79" w:rsidP="005F3B3C">
      <w:pPr>
        <w:spacing w:line="360" w:lineRule="auto"/>
        <w:rPr>
          <w:rFonts w:ascii="Times New Roman" w:hAnsi="Times New Roman" w:cs="Times New Roman"/>
          <w:sz w:val="24"/>
          <w:szCs w:val="24"/>
        </w:rPr>
      </w:pPr>
    </w:p>
    <w:p w14:paraId="12F444D6" w14:textId="77777777"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lastRenderedPageBreak/>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14:paraId="40017D30"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14:paraId="142C842A"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14:paraId="0AD6FE0D"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14:paraId="74DCF470"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14:paraId="5B9A63F9"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14:paraId="4CFA27E4" w14:textId="77777777"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14:paraId="33D926E7" w14:textId="77777777"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14:paraId="2CB633ED" w14:textId="77777777"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145883" w:rsidRPr="00145883">
        <w:rPr>
          <w:rFonts w:ascii="Times New Roman" w:eastAsia="Times New Roman" w:hAnsi="Times New Roman" w:cs="Times New Roman"/>
          <w:color w:val="000000" w:themeColor="text1"/>
          <w:sz w:val="24"/>
          <w:szCs w:val="24"/>
        </w:rPr>
        <w:t>ПК 6.1, ПК 6.2, ПК 6.3, ПК 6.4</w:t>
      </w:r>
    </w:p>
    <w:p w14:paraId="64F2D3ED" w14:textId="77777777"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14:paraId="52B91A37" w14:textId="77777777"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14:paraId="222F9822" w14:textId="77777777"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14:paraId="16EC1643" w14:textId="77777777" w:rsid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w:t>
      </w:r>
    </w:p>
    <w:p w14:paraId="7A1ECDDF" w14:textId="77777777"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14:paraId="0ACCD36F" w14:textId="77777777" w:rsidR="00A91002" w:rsidRDefault="00A91002" w:rsidP="00E35BB2">
      <w:pPr>
        <w:pStyle w:val="a5"/>
        <w:spacing w:before="0" w:beforeAutospacing="0" w:after="0" w:afterAutospacing="0"/>
        <w:textAlignment w:val="baseline"/>
        <w:rPr>
          <w:rFonts w:eastAsiaTheme="minorEastAsia" w:cstheme="minorBidi"/>
        </w:rPr>
      </w:pPr>
    </w:p>
    <w:p w14:paraId="6ED800B2" w14:textId="77777777" w:rsidR="00E35BB2" w:rsidRPr="00E35BB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А) –1           </w:t>
      </w:r>
      <w:r w:rsidR="00E35BB2" w:rsidRPr="00E35BB2">
        <w:rPr>
          <w:rFonts w:eastAsiaTheme="minorEastAsia" w:cstheme="minorBidi"/>
        </w:rPr>
        <w:t>Б) 2</w:t>
      </w:r>
      <w:r>
        <w:rPr>
          <w:rFonts w:eastAsiaTheme="minorEastAsia" w:cstheme="minorBidi"/>
        </w:rPr>
        <w:t xml:space="preserve">            </w:t>
      </w:r>
      <w:r w:rsidR="00E35BB2" w:rsidRPr="00E35BB2">
        <w:rPr>
          <w:rFonts w:eastAsiaTheme="minorEastAsia" w:cstheme="minorBidi"/>
        </w:rPr>
        <w:t>В) 1</w:t>
      </w:r>
      <w:r>
        <w:rPr>
          <w:rFonts w:eastAsiaTheme="minorEastAsia" w:cstheme="minorBidi"/>
        </w:rPr>
        <w:t xml:space="preserve">           </w:t>
      </w:r>
      <w:r w:rsidR="00E35BB2" w:rsidRPr="00E35BB2">
        <w:rPr>
          <w:rFonts w:eastAsiaTheme="minorEastAsia" w:cstheme="minorBidi"/>
        </w:rPr>
        <w:t>Г) 0.</w:t>
      </w:r>
    </w:p>
    <w:p w14:paraId="6F9F8F6B" w14:textId="77777777" w:rsidR="00A91002" w:rsidRDefault="00A91002" w:rsidP="00E35BB2">
      <w:pPr>
        <w:pStyle w:val="a5"/>
        <w:spacing w:before="0" w:beforeAutospacing="0" w:after="0" w:afterAutospacing="0"/>
        <w:textAlignment w:val="baseline"/>
        <w:rPr>
          <w:rFonts w:eastAsiaTheme="minorEastAsia" w:cstheme="minorBidi"/>
        </w:rPr>
      </w:pPr>
    </w:p>
    <w:p w14:paraId="574DE54B"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14:paraId="62625DF6" w14:textId="77777777" w:rsidR="00A91002" w:rsidRDefault="00A91002" w:rsidP="00E35BB2">
      <w:pPr>
        <w:pStyle w:val="a5"/>
        <w:spacing w:before="0" w:beforeAutospacing="0" w:after="0" w:afterAutospacing="0"/>
        <w:textAlignment w:val="baseline"/>
        <w:rPr>
          <w:rFonts w:eastAsiaTheme="minorEastAsia" w:cstheme="minorBidi"/>
        </w:rPr>
      </w:pPr>
    </w:p>
    <w:p w14:paraId="72BB9FE6"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14:paraId="22F22C39"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14:paraId="3F974F50" w14:textId="77777777"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w:t>
      </w:r>
      <w:proofErr w:type="gramStart"/>
      <w:r w:rsidRPr="00A91002">
        <w:rPr>
          <w:rFonts w:eastAsiaTheme="minorEastAsia" w:cstheme="minorBidi"/>
          <w:i/>
        </w:rPr>
        <w:t>4)(</w:t>
      </w:r>
      <w:proofErr w:type="gramEnd"/>
      <w:r w:rsidRPr="00A91002">
        <w:rPr>
          <w:rFonts w:eastAsiaTheme="minorEastAsia" w:cstheme="minorBidi"/>
          <w:i/>
        </w:rPr>
        <w:t>х+3)(х-8)=0</w:t>
      </w:r>
    </w:p>
    <w:p w14:paraId="2ACA8A47"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14:paraId="372793F2" w14:textId="77777777" w:rsidR="00A91002" w:rsidRDefault="00A91002" w:rsidP="00E35BB2">
      <w:pPr>
        <w:pStyle w:val="a5"/>
        <w:spacing w:before="0" w:beforeAutospacing="0" w:after="0" w:afterAutospacing="0"/>
        <w:textAlignment w:val="baseline"/>
        <w:rPr>
          <w:rFonts w:eastAsiaTheme="minorEastAsia" w:cstheme="minorBidi"/>
        </w:rPr>
      </w:pPr>
    </w:p>
    <w:p w14:paraId="04636FB4" w14:textId="77777777"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w:t>
      </w:r>
      <w:proofErr w:type="gramStart"/>
      <w:r w:rsidRPr="00E35BB2">
        <w:rPr>
          <w:rFonts w:eastAsiaTheme="minorEastAsia" w:cstheme="minorBidi"/>
        </w:rPr>
        <w:t>)</w:t>
      </w:r>
      <w:proofErr w:type="gramEnd"/>
      <w:r w:rsidRPr="00E35BB2">
        <w:rPr>
          <w:rFonts w:eastAsiaTheme="minorEastAsia" w:cstheme="minorBidi"/>
        </w:rPr>
        <w:t xml:space="preserve"> Определите вид уравнения</w:t>
      </w:r>
      <w:r w:rsidR="00A91002">
        <w:rPr>
          <w:rFonts w:eastAsiaTheme="minorEastAsia" w:cstheme="minorBidi"/>
        </w:rPr>
        <w:t>:</w:t>
      </w:r>
    </w:p>
    <w:p w14:paraId="75C0F61F" w14:textId="77777777" w:rsidR="00A91002" w:rsidRPr="00B24DA4" w:rsidRDefault="00000000" w:rsidP="00A91002">
      <w:pPr>
        <w:pStyle w:val="a5"/>
        <w:spacing w:before="0" w:beforeAutospacing="0" w:after="0" w:afterAutospacing="0"/>
        <w:textAlignment w:val="baseline"/>
        <w:rPr>
          <w:rFonts w:eastAsiaTheme="minorEastAsia" w:cstheme="minorBidi"/>
          <w:i/>
        </w:rPr>
      </w:pPr>
      <m:oMathPara>
        <m:oMath>
          <m:rad>
            <m:radPr>
              <m:degHide m:val="1"/>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14:paraId="06AF0A23" w14:textId="77777777" w:rsidR="00A91002" w:rsidRDefault="00A91002" w:rsidP="00E35BB2">
      <w:pPr>
        <w:pStyle w:val="a5"/>
        <w:spacing w:before="0" w:beforeAutospacing="0" w:after="0" w:afterAutospacing="0"/>
        <w:textAlignment w:val="baseline"/>
        <w:rPr>
          <w:rFonts w:eastAsiaTheme="minorEastAsia" w:cstheme="minorBidi"/>
        </w:rPr>
      </w:pPr>
    </w:p>
    <w:p w14:paraId="04249265"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А) линейное</w:t>
      </w:r>
      <w:r w:rsidR="00A91002">
        <w:rPr>
          <w:rFonts w:eastAsiaTheme="minorEastAsia" w:cstheme="minorBidi"/>
        </w:rPr>
        <w:t xml:space="preserve">          </w:t>
      </w:r>
      <w:r w:rsidRPr="00E35BB2">
        <w:rPr>
          <w:rFonts w:eastAsiaTheme="minorEastAsia" w:cstheme="minorBidi"/>
        </w:rPr>
        <w:t>Б) квадратное</w:t>
      </w:r>
      <w:r w:rsidR="00A91002">
        <w:rPr>
          <w:rFonts w:eastAsiaTheme="minorEastAsia" w:cstheme="minorBidi"/>
        </w:rPr>
        <w:t xml:space="preserve">          </w:t>
      </w:r>
      <w:r w:rsidRPr="00E35BB2">
        <w:rPr>
          <w:rFonts w:eastAsiaTheme="minorEastAsia" w:cstheme="minorBidi"/>
        </w:rPr>
        <w:t>В) иррациональное</w:t>
      </w:r>
      <w:r w:rsidR="00A91002">
        <w:rPr>
          <w:rFonts w:eastAsiaTheme="minorEastAsia" w:cstheme="minorBidi"/>
        </w:rPr>
        <w:t xml:space="preserve">         </w:t>
      </w:r>
      <w:r w:rsidRPr="00E35BB2">
        <w:rPr>
          <w:rFonts w:eastAsiaTheme="minorEastAsia" w:cstheme="minorBidi"/>
        </w:rPr>
        <w:t xml:space="preserve">Г) </w:t>
      </w:r>
      <w:r w:rsidR="00A91002">
        <w:rPr>
          <w:rFonts w:eastAsiaTheme="minorEastAsia" w:cstheme="minorBidi"/>
        </w:rPr>
        <w:t>рациональное</w:t>
      </w:r>
    </w:p>
    <w:p w14:paraId="0A10F094" w14:textId="77777777" w:rsidR="00A91002" w:rsidRDefault="00A91002" w:rsidP="00E35BB2">
      <w:pPr>
        <w:pStyle w:val="a5"/>
        <w:spacing w:before="0" w:beforeAutospacing="0" w:after="0" w:afterAutospacing="0"/>
        <w:textAlignment w:val="baseline"/>
        <w:rPr>
          <w:rFonts w:eastAsiaTheme="minorEastAsia" w:cstheme="minorBidi"/>
        </w:rPr>
      </w:pPr>
    </w:p>
    <w:p w14:paraId="46EA26F8"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4. (1 балл</w:t>
      </w:r>
      <w:proofErr w:type="gramStart"/>
      <w:r w:rsidRPr="00E35BB2">
        <w:rPr>
          <w:rFonts w:eastAsiaTheme="minorEastAsia" w:cstheme="minorBidi"/>
        </w:rPr>
        <w:t>)</w:t>
      </w:r>
      <w:proofErr w:type="gramEnd"/>
      <w:r w:rsidRPr="00E35BB2">
        <w:rPr>
          <w:rFonts w:eastAsiaTheme="minorEastAsia" w:cstheme="minorBidi"/>
        </w:rPr>
        <w:t xml:space="preserve">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14:paraId="1FE5E3B1" w14:textId="77777777" w:rsidR="00A91002" w:rsidRDefault="00A91002" w:rsidP="00E35BB2">
      <w:pPr>
        <w:pStyle w:val="a5"/>
        <w:spacing w:before="0" w:beforeAutospacing="0" w:after="0" w:afterAutospacing="0"/>
        <w:textAlignment w:val="baseline"/>
        <w:rPr>
          <w:rFonts w:eastAsiaTheme="minorEastAsia" w:cstheme="minorBidi"/>
        </w:rPr>
      </w:pPr>
    </w:p>
    <w:p w14:paraId="515CD0D8"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w:t>
      </w:r>
      <w:r w:rsidR="00A91002">
        <w:rPr>
          <w:rFonts w:eastAsiaTheme="minorEastAsia" w:cstheme="minorBidi"/>
        </w:rPr>
        <w:t xml:space="preserve">          </w:t>
      </w:r>
      <w:r w:rsidRPr="00E35BB2">
        <w:rPr>
          <w:rFonts w:eastAsiaTheme="minorEastAsia" w:cstheme="minorBidi"/>
        </w:rPr>
        <w:t>В) 3</w:t>
      </w:r>
      <w:r w:rsidR="00A91002">
        <w:rPr>
          <w:rFonts w:eastAsiaTheme="minorEastAsia" w:cstheme="minorBidi"/>
        </w:rPr>
        <w:t xml:space="preserve">          </w:t>
      </w:r>
      <w:r w:rsidRPr="00E35BB2">
        <w:rPr>
          <w:rFonts w:eastAsiaTheme="minorEastAsia" w:cstheme="minorBidi"/>
        </w:rPr>
        <w:t>Г) -4.</w:t>
      </w:r>
    </w:p>
    <w:p w14:paraId="70C4DC9C" w14:textId="77777777" w:rsidR="00E35BB2" w:rsidRPr="00E35BB2" w:rsidRDefault="00E35BB2" w:rsidP="00E35BB2">
      <w:pPr>
        <w:pStyle w:val="a5"/>
        <w:spacing w:before="0" w:beforeAutospacing="0" w:after="0" w:afterAutospacing="0"/>
        <w:textAlignment w:val="baseline"/>
        <w:rPr>
          <w:rFonts w:eastAsiaTheme="minorEastAsia" w:cstheme="minorBidi"/>
        </w:rPr>
      </w:pPr>
    </w:p>
    <w:p w14:paraId="4B504D53" w14:textId="77777777"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14:paraId="62B33E58" w14:textId="77777777" w:rsidR="001B7F48" w:rsidRDefault="001B7F48" w:rsidP="00E35BB2">
      <w:pPr>
        <w:pStyle w:val="a5"/>
        <w:spacing w:before="0" w:beforeAutospacing="0" w:after="0" w:afterAutospacing="0"/>
        <w:textAlignment w:val="baseline"/>
        <w:rPr>
          <w:rFonts w:eastAsiaTheme="minorEastAsia" w:cstheme="minorBidi"/>
        </w:rPr>
      </w:pPr>
    </w:p>
    <w:p w14:paraId="116BA3F7"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w:t>
      </w:r>
      <w:proofErr w:type="gramStart"/>
      <w:r w:rsidRPr="00E35BB2">
        <w:rPr>
          <w:rFonts w:eastAsiaTheme="minorEastAsia" w:cstheme="minorBidi"/>
        </w:rPr>
        <w:t>)</w:t>
      </w:r>
      <w:proofErr w:type="gramEnd"/>
      <w:r w:rsidRPr="00E35BB2">
        <w:rPr>
          <w:rFonts w:eastAsiaTheme="minorEastAsia" w:cstheme="minorBidi"/>
        </w:rPr>
        <w:t xml:space="preserve"> Найдите корень уравнения</w:t>
      </w:r>
      <w:r w:rsidR="001B7F48">
        <w:rPr>
          <w:rFonts w:eastAsiaTheme="minorEastAsia" w:cstheme="minorBidi"/>
        </w:rPr>
        <w:t>:</w:t>
      </w:r>
    </w:p>
    <w:p w14:paraId="697E0715" w14:textId="77777777" w:rsidR="00E35BB2" w:rsidRPr="00E35BB2" w:rsidRDefault="00000000"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14:paraId="22E28DFE" w14:textId="77777777" w:rsidR="001B7F48" w:rsidRDefault="001B7F48" w:rsidP="00E35BB2">
      <w:pPr>
        <w:pStyle w:val="a5"/>
        <w:spacing w:before="0" w:beforeAutospacing="0" w:after="0" w:afterAutospacing="0"/>
        <w:textAlignment w:val="baseline"/>
        <w:rPr>
          <w:rFonts w:eastAsiaTheme="minorEastAsia" w:cstheme="minorBidi"/>
        </w:rPr>
      </w:pPr>
    </w:p>
    <w:p w14:paraId="686E092F" w14:textId="77777777"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6. (2 балла</w:t>
      </w:r>
      <w:proofErr w:type="gramStart"/>
      <w:r w:rsidRPr="00E35BB2">
        <w:rPr>
          <w:rFonts w:eastAsiaTheme="minorEastAsia" w:cstheme="minorBidi"/>
        </w:rPr>
        <w:t>)</w:t>
      </w:r>
      <w:proofErr w:type="gramEnd"/>
      <w:r w:rsidRPr="00E35BB2">
        <w:rPr>
          <w:rFonts w:eastAsiaTheme="minorEastAsia" w:cstheme="minorBidi"/>
        </w:rPr>
        <w:t xml:space="preserve"> </w:t>
      </w:r>
      <w:r w:rsidR="001B7F48">
        <w:rPr>
          <w:rFonts w:eastAsiaTheme="minorEastAsia" w:cstheme="minorBidi"/>
        </w:rPr>
        <w:t>Решите систему уравнений:</w:t>
      </w:r>
    </w:p>
    <w:p w14:paraId="60634DF4" w14:textId="77777777" w:rsidR="001B7F48" w:rsidRPr="001B7F48" w:rsidRDefault="00000000"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14:paraId="5CB26979" w14:textId="77777777" w:rsidR="001B7F48" w:rsidRDefault="001B7F48" w:rsidP="00E35BB2">
      <w:pPr>
        <w:pStyle w:val="a5"/>
        <w:spacing w:before="0" w:beforeAutospacing="0" w:after="0" w:afterAutospacing="0"/>
        <w:textAlignment w:val="baseline"/>
        <w:rPr>
          <w:rFonts w:eastAsiaTheme="minorEastAsia" w:cstheme="minorBidi"/>
        </w:rPr>
      </w:pPr>
    </w:p>
    <w:p w14:paraId="43852D02" w14:textId="77777777"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w:t>
      </w:r>
      <w:proofErr w:type="gramStart"/>
      <w:r w:rsidR="00E35BB2" w:rsidRPr="00E35BB2">
        <w:rPr>
          <w:rFonts w:eastAsiaTheme="minorEastAsia" w:cstheme="minorBidi"/>
        </w:rPr>
        <w:t>)</w:t>
      </w:r>
      <w:proofErr w:type="gramEnd"/>
      <w:r w:rsidR="00E35BB2" w:rsidRPr="00E35BB2">
        <w:rPr>
          <w:rFonts w:eastAsiaTheme="minorEastAsia" w:cstheme="minorBidi"/>
        </w:rPr>
        <w:t xml:space="preserve"> Решите уравнение</w:t>
      </w:r>
      <w:r>
        <w:rPr>
          <w:rFonts w:eastAsiaTheme="minorEastAsia" w:cstheme="minorBidi"/>
        </w:rPr>
        <w:t>:</w:t>
      </w:r>
      <w:r w:rsidR="00E35BB2" w:rsidRPr="00E35BB2">
        <w:rPr>
          <w:rFonts w:eastAsiaTheme="minorEastAsia" w:cstheme="minorBidi"/>
        </w:rPr>
        <w:t xml:space="preserve"> </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1"/>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14:paraId="671C8EB3" w14:textId="77777777" w:rsidR="00E35BB2" w:rsidRDefault="00E35BB2" w:rsidP="00E35BB2">
      <w:pPr>
        <w:spacing w:after="0" w:line="240" w:lineRule="auto"/>
        <w:ind w:firstLine="567"/>
        <w:jc w:val="both"/>
        <w:rPr>
          <w:rFonts w:ascii="OfficinaSansBookC" w:hAnsi="OfficinaSansBookC" w:cs="Times New Roman"/>
          <w:sz w:val="28"/>
          <w:szCs w:val="28"/>
        </w:rPr>
      </w:pPr>
    </w:p>
    <w:p w14:paraId="4D9B5539" w14:textId="77777777"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14:paraId="5B2150A2" w14:textId="77777777"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1"/>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14:paraId="281F4A65" w14:textId="77777777"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14:paraId="5375BB9D" w14:textId="77777777" w:rsidR="00A064E6" w:rsidRDefault="00A064E6" w:rsidP="00A064E6">
      <w:pPr>
        <w:spacing w:after="0" w:line="240" w:lineRule="auto"/>
        <w:jc w:val="both"/>
        <w:rPr>
          <w:rFonts w:ascii="Times New Roman" w:hAnsi="Times New Roman"/>
          <w:sz w:val="24"/>
          <w:szCs w:val="24"/>
        </w:rPr>
      </w:pPr>
    </w:p>
    <w:p w14:paraId="66AB5558" w14:textId="77777777"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t>9. (3 балла)</w:t>
      </w:r>
      <w:r w:rsidR="00405EAA">
        <w:rPr>
          <w:rFonts w:ascii="Times New Roman" w:hAnsi="Times New Roman"/>
          <w:sz w:val="24"/>
          <w:szCs w:val="24"/>
        </w:rPr>
        <w:t xml:space="preserve"> Мастера</w:t>
      </w:r>
      <w:r w:rsidRPr="00A064E6">
        <w:rPr>
          <w:rFonts w:ascii="Times New Roman" w:hAnsi="Times New Roman"/>
          <w:sz w:val="24"/>
          <w:szCs w:val="24"/>
        </w:rPr>
        <w:t xml:space="preserve"> </w:t>
      </w:r>
      <w:r w:rsidR="0067140E" w:rsidRPr="00405EAA">
        <w:rPr>
          <w:rFonts w:ascii="Times New Roman" w:hAnsi="Times New Roman"/>
          <w:sz w:val="24"/>
          <w:szCs w:val="24"/>
        </w:rPr>
        <w:t>Игорь и Паша</w:t>
      </w:r>
      <w:r w:rsidR="00405EAA" w:rsidRPr="00405EAA">
        <w:rPr>
          <w:rFonts w:ascii="Times New Roman" w:hAnsi="Times New Roman"/>
          <w:sz w:val="24"/>
          <w:szCs w:val="24"/>
        </w:rPr>
        <w:t xml:space="preserve"> совместно</w:t>
      </w:r>
      <w:r w:rsidR="0067140E" w:rsidRPr="00405EAA">
        <w:rPr>
          <w:rFonts w:ascii="Times New Roman" w:hAnsi="Times New Roman"/>
          <w:sz w:val="24"/>
          <w:szCs w:val="24"/>
        </w:rPr>
        <w:t xml:space="preserve"> </w:t>
      </w:r>
      <w:r w:rsidR="00405EAA" w:rsidRPr="00405EAA">
        <w:rPr>
          <w:rFonts w:ascii="Times New Roman" w:hAnsi="Times New Roman"/>
          <w:sz w:val="24"/>
          <w:szCs w:val="24"/>
        </w:rPr>
        <w:t>изготавливают механизм за</w:t>
      </w:r>
      <w:r w:rsidR="0067140E" w:rsidRPr="00405EAA">
        <w:rPr>
          <w:rFonts w:ascii="Times New Roman" w:hAnsi="Times New Roman"/>
          <w:sz w:val="24"/>
          <w:szCs w:val="24"/>
        </w:rPr>
        <w:t xml:space="preserve"> 20 часов. </w:t>
      </w:r>
      <w:r w:rsidR="00405EAA" w:rsidRPr="00405EAA">
        <w:rPr>
          <w:rFonts w:ascii="Times New Roman" w:hAnsi="Times New Roman"/>
          <w:sz w:val="24"/>
          <w:szCs w:val="24"/>
        </w:rPr>
        <w:t xml:space="preserve">Мастера </w:t>
      </w:r>
      <w:r w:rsidR="0067140E" w:rsidRPr="00405EAA">
        <w:rPr>
          <w:rFonts w:ascii="Times New Roman" w:hAnsi="Times New Roman"/>
          <w:sz w:val="24"/>
          <w:szCs w:val="24"/>
        </w:rPr>
        <w:t>Паша и Володя</w:t>
      </w:r>
      <w:r w:rsidR="00405EAA" w:rsidRPr="00405EAA">
        <w:rPr>
          <w:rFonts w:ascii="Times New Roman" w:hAnsi="Times New Roman"/>
          <w:sz w:val="24"/>
          <w:szCs w:val="24"/>
        </w:rPr>
        <w:t xml:space="preserve"> совместно</w:t>
      </w:r>
      <w:r w:rsidR="0067140E" w:rsidRPr="00405EAA">
        <w:rPr>
          <w:rFonts w:ascii="Times New Roman" w:hAnsi="Times New Roman"/>
          <w:sz w:val="24"/>
          <w:szCs w:val="24"/>
        </w:rPr>
        <w:t xml:space="preserve"> </w:t>
      </w:r>
      <w:r w:rsidR="00405EAA" w:rsidRPr="00405EAA">
        <w:rPr>
          <w:rFonts w:ascii="Times New Roman" w:hAnsi="Times New Roman"/>
          <w:sz w:val="24"/>
          <w:szCs w:val="24"/>
        </w:rPr>
        <w:t>затрачивают -</w:t>
      </w:r>
      <w:r w:rsidR="0067140E" w:rsidRPr="00405EAA">
        <w:rPr>
          <w:rFonts w:ascii="Times New Roman" w:hAnsi="Times New Roman"/>
          <w:sz w:val="24"/>
          <w:szCs w:val="24"/>
        </w:rPr>
        <w:t xml:space="preserve"> 24 часа, а Володя и Игорь — за 30 часов. За сколько часов </w:t>
      </w:r>
      <w:r w:rsidR="00405EAA" w:rsidRPr="00405EAA">
        <w:rPr>
          <w:rFonts w:ascii="Times New Roman" w:hAnsi="Times New Roman"/>
          <w:sz w:val="24"/>
          <w:szCs w:val="24"/>
        </w:rPr>
        <w:t>мастера</w:t>
      </w:r>
      <w:r w:rsidR="0067140E" w:rsidRPr="00405EAA">
        <w:rPr>
          <w:rFonts w:ascii="Times New Roman" w:hAnsi="Times New Roman"/>
          <w:sz w:val="24"/>
          <w:szCs w:val="24"/>
        </w:rPr>
        <w:t xml:space="preserve"> </w:t>
      </w:r>
      <w:r w:rsidR="00405EAA" w:rsidRPr="00405EAA">
        <w:rPr>
          <w:rFonts w:ascii="Times New Roman" w:hAnsi="Times New Roman"/>
          <w:sz w:val="24"/>
          <w:szCs w:val="24"/>
        </w:rPr>
        <w:t>изготовят механизм</w:t>
      </w:r>
      <w:r w:rsidR="0067140E" w:rsidRPr="00405EAA">
        <w:rPr>
          <w:rFonts w:ascii="Times New Roman" w:hAnsi="Times New Roman"/>
          <w:sz w:val="24"/>
          <w:szCs w:val="24"/>
        </w:rPr>
        <w:t>, работая втроём?</w:t>
      </w:r>
    </w:p>
    <w:p w14:paraId="55F5EC9B" w14:textId="77777777" w:rsidR="00A064E6" w:rsidRPr="00A064E6" w:rsidRDefault="00A064E6" w:rsidP="00A064E6">
      <w:pPr>
        <w:spacing w:after="0" w:line="240" w:lineRule="auto"/>
        <w:jc w:val="both"/>
        <w:rPr>
          <w:rFonts w:ascii="Times New Roman" w:hAnsi="Times New Roman"/>
          <w:sz w:val="24"/>
          <w:szCs w:val="24"/>
        </w:rPr>
      </w:pPr>
    </w:p>
    <w:p w14:paraId="5682D5C4" w14:textId="77777777"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firstRow="1" w:lastRow="0" w:firstColumn="1" w:lastColumn="0" w:noHBand="0" w:noVBand="1"/>
      </w:tblPr>
      <w:tblGrid>
        <w:gridCol w:w="1081"/>
        <w:gridCol w:w="737"/>
        <w:gridCol w:w="737"/>
        <w:gridCol w:w="737"/>
        <w:gridCol w:w="737"/>
        <w:gridCol w:w="737"/>
        <w:gridCol w:w="737"/>
        <w:gridCol w:w="737"/>
        <w:gridCol w:w="2515"/>
        <w:gridCol w:w="851"/>
      </w:tblGrid>
      <w:tr w:rsidR="001B7F48" w:rsidRPr="00CF3FB6" w14:paraId="52D59A6F" w14:textId="77777777" w:rsidTr="001B7F48">
        <w:tc>
          <w:tcPr>
            <w:tcW w:w="1081" w:type="dxa"/>
          </w:tcPr>
          <w:p w14:paraId="744FA9C6"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14:paraId="2F310E83"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14:paraId="08067B8E"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14:paraId="7BBEA065"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14:paraId="5B1C2A2B"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14:paraId="628A879D"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14:paraId="778183A0"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14:paraId="3EA3790D"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14:paraId="2067BF2B"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14:paraId="471D871F"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14:paraId="0C78077E" w14:textId="77777777" w:rsidTr="001B7F48">
        <w:trPr>
          <w:trHeight w:val="611"/>
        </w:trPr>
        <w:tc>
          <w:tcPr>
            <w:tcW w:w="1081" w:type="dxa"/>
            <w:vAlign w:val="center"/>
          </w:tcPr>
          <w:p w14:paraId="67927CEC" w14:textId="77777777"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14:paraId="79CF5973"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22A78A50" w14:textId="77777777" w:rsidR="001B7F48" w:rsidRPr="0035536A" w:rsidRDefault="001B7F48" w:rsidP="00F35D3F">
            <w:pPr>
              <w:contextualSpacing/>
              <w:jc w:val="center"/>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А,В</w:t>
            </w:r>
            <w:proofErr w:type="gramEnd"/>
          </w:p>
        </w:tc>
        <w:tc>
          <w:tcPr>
            <w:tcW w:w="737" w:type="dxa"/>
            <w:vAlign w:val="center"/>
          </w:tcPr>
          <w:p w14:paraId="1071EA85"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14:paraId="7D3EA06B"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14:paraId="669D1A3C"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37" w:type="dxa"/>
            <w:vAlign w:val="center"/>
          </w:tcPr>
          <w:p w14:paraId="34046942"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737" w:type="dxa"/>
            <w:vAlign w:val="center"/>
          </w:tcPr>
          <w:p w14:paraId="2846CD50" w14:textId="77777777"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515" w:type="dxa"/>
            <w:vAlign w:val="center"/>
          </w:tcPr>
          <w:p w14:paraId="3F3F42B7" w14:textId="77777777" w:rsidR="001B7F48" w:rsidRPr="0035536A" w:rsidRDefault="001B7F48" w:rsidP="00F35D3F">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14:paraId="78EF3959" w14:textId="77777777" w:rsidR="001B7F48" w:rsidRPr="0035536A" w:rsidRDefault="00A064E6"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14:paraId="73C41F7F" w14:textId="77777777" w:rsidR="001B7F48" w:rsidRPr="00F02F24" w:rsidRDefault="001B7F48" w:rsidP="001B7F48">
      <w:pPr>
        <w:spacing w:after="0" w:line="240" w:lineRule="auto"/>
        <w:jc w:val="both"/>
        <w:rPr>
          <w:rFonts w:ascii="Times New Roman" w:hAnsi="Times New Roman" w:cs="Times New Roman"/>
          <w:sz w:val="24"/>
          <w:szCs w:val="24"/>
        </w:rPr>
      </w:pPr>
    </w:p>
    <w:p w14:paraId="45F94A37"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14:paraId="07A0FC39" w14:textId="77777777"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1B7F48" w:rsidRPr="00CF3FB6" w14:paraId="691E3330" w14:textId="77777777" w:rsidTr="00F35D3F">
        <w:tc>
          <w:tcPr>
            <w:tcW w:w="2509" w:type="dxa"/>
          </w:tcPr>
          <w:p w14:paraId="45F8BAD3" w14:textId="77777777"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14:paraId="7223F941" w14:textId="77777777"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r>
              <w:rPr>
                <w:rFonts w:ascii="Times New Roman" w:hAnsi="Times New Roman" w:cs="Times New Roman"/>
                <w:b/>
                <w:sz w:val="24"/>
                <w:szCs w:val="24"/>
              </w:rPr>
              <w:t xml:space="preserve"> </w:t>
            </w:r>
            <w:r w:rsidRPr="00CB09AA">
              <w:rPr>
                <w:rFonts w:ascii="Times New Roman" w:hAnsi="Times New Roman" w:cs="Times New Roman"/>
                <w:b/>
                <w:sz w:val="24"/>
                <w:szCs w:val="24"/>
              </w:rPr>
              <w:t>необходимое для получения отметки</w:t>
            </w:r>
          </w:p>
        </w:tc>
      </w:tr>
      <w:tr w:rsidR="001B7F48" w:rsidRPr="00CF3FB6" w14:paraId="3A3812B2" w14:textId="77777777" w:rsidTr="00F35D3F">
        <w:tc>
          <w:tcPr>
            <w:tcW w:w="2509" w:type="dxa"/>
          </w:tcPr>
          <w:p w14:paraId="469EACF3"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14:paraId="505DD16D"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14:paraId="530C8F6D" w14:textId="77777777" w:rsidTr="00F35D3F">
        <w:tc>
          <w:tcPr>
            <w:tcW w:w="2509" w:type="dxa"/>
          </w:tcPr>
          <w:p w14:paraId="1432172D"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14:paraId="60AFCB06"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14:paraId="780F3B1A" w14:textId="77777777" w:rsidTr="00F35D3F">
        <w:tc>
          <w:tcPr>
            <w:tcW w:w="2509" w:type="dxa"/>
          </w:tcPr>
          <w:p w14:paraId="23E7382B" w14:textId="77777777"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14:paraId="78628EDA" w14:textId="77777777"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14:paraId="7B5B42A9" w14:textId="77777777" w:rsidR="00131C97" w:rsidRDefault="00131C97" w:rsidP="00FE1D6B">
      <w:pPr>
        <w:rPr>
          <w:rFonts w:ascii="Times New Roman" w:hAnsi="Times New Roman" w:cs="Times New Roman"/>
          <w:sz w:val="24"/>
          <w:szCs w:val="24"/>
        </w:rPr>
      </w:pPr>
    </w:p>
    <w:p w14:paraId="77195516" w14:textId="77777777"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14:paraId="21E22B66" w14:textId="77777777" w:rsidR="00F35D3F" w:rsidRPr="00F35D3F" w:rsidRDefault="00F35D3F" w:rsidP="00F35D3F">
      <w:pPr>
        <w:pStyle w:val="1"/>
        <w:jc w:val="center"/>
        <w:rPr>
          <w:rFonts w:ascii="Times New Roman" w:hAnsi="Times New Roman" w:cs="Times New Roman"/>
          <w:b/>
          <w:color w:val="auto"/>
          <w:sz w:val="24"/>
          <w:szCs w:val="24"/>
        </w:rPr>
      </w:pPr>
      <w:bookmarkStart w:id="5" w:name="_Toc157548437"/>
      <w:bookmarkStart w:id="6" w:name="_Toc157603679"/>
      <w:r>
        <w:rPr>
          <w:rFonts w:ascii="Times New Roman" w:hAnsi="Times New Roman" w:cs="Times New Roman"/>
          <w:b/>
          <w:color w:val="auto"/>
          <w:sz w:val="24"/>
          <w:szCs w:val="24"/>
        </w:rPr>
        <w:lastRenderedPageBreak/>
        <w:t>3</w:t>
      </w:r>
      <w:r w:rsidRPr="00F35D3F">
        <w:rPr>
          <w:rFonts w:ascii="Times New Roman" w:hAnsi="Times New Roman" w:cs="Times New Roman"/>
          <w:b/>
          <w:color w:val="auto"/>
          <w:sz w:val="24"/>
          <w:szCs w:val="24"/>
        </w:rPr>
        <w:t>. МАТЕРИАЛЫ ОЦЕНОЧНЫХ СРЕДСТВ ДЛЯ ПРОВЕДЕНИЯ ПРОМЕЖУТОЧНОЙ АТТЕСТАЦИИ</w:t>
      </w:r>
      <w:bookmarkEnd w:id="5"/>
      <w:bookmarkEnd w:id="6"/>
    </w:p>
    <w:p w14:paraId="7CA7AC03"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4.1 Характеристика</w:t>
      </w:r>
    </w:p>
    <w:p w14:paraId="477EE5A0" w14:textId="77777777" w:rsidR="00F35D3F" w:rsidRPr="00F35D3F" w:rsidRDefault="00F35D3F" w:rsidP="00BC5646">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На выполнение письменной экзаменационн</w:t>
      </w:r>
      <w:r w:rsidR="00BC5646">
        <w:rPr>
          <w:rFonts w:ascii="Times New Roman" w:eastAsia="Times New Roman" w:hAnsi="Times New Roman" w:cs="Times New Roman"/>
          <w:color w:val="000000" w:themeColor="text1"/>
          <w:sz w:val="24"/>
          <w:szCs w:val="24"/>
        </w:rPr>
        <w:t>ой работы по математике дается 2 астрономических часа (120</w:t>
      </w:r>
      <w:r w:rsidRPr="00F35D3F">
        <w:rPr>
          <w:rFonts w:ascii="Times New Roman" w:eastAsia="Times New Roman" w:hAnsi="Times New Roman" w:cs="Times New Roman"/>
          <w:color w:val="000000" w:themeColor="text1"/>
          <w:sz w:val="24"/>
          <w:szCs w:val="24"/>
        </w:rPr>
        <w:t xml:space="preserve"> минут).</w:t>
      </w:r>
    </w:p>
    <w:p w14:paraId="6A3C12C0"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Экзаменационная работа состоит их 2-х частей.</w:t>
      </w:r>
    </w:p>
    <w:p w14:paraId="1DA8319C"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Первая часть содержит задания минимального обязательного уровня, вторая часть – более сложные задания.</w:t>
      </w:r>
    </w:p>
    <w:p w14:paraId="5883E9B0"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При выполнении заданий первой части требуется указать полученный ответ. За правильное выполнение любого задания из первой части обучающийся получаете один балл. При выполнении задания из второй части необходимо подробно описать ход решения и дать ответ. Правильное выполнение заданий второй части оценивается 3 баллами или 1-2 баллами за частичное решение.</w:t>
      </w:r>
    </w:p>
    <w:p w14:paraId="57A8F1BB"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14:paraId="074E8940" w14:textId="77777777"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5F7E67">
        <w:rPr>
          <w:rFonts w:ascii="Times New Roman" w:eastAsia="Times New Roman" w:hAnsi="Times New Roman" w:cs="Times New Roman"/>
          <w:color w:val="000000" w:themeColor="text1"/>
          <w:sz w:val="24"/>
          <w:szCs w:val="24"/>
        </w:rPr>
        <w:t xml:space="preserve">ОК 07, </w:t>
      </w:r>
      <w:r w:rsidR="00145883" w:rsidRPr="00145883">
        <w:rPr>
          <w:rFonts w:ascii="Times New Roman" w:eastAsia="Times New Roman" w:hAnsi="Times New Roman" w:cs="Times New Roman"/>
          <w:color w:val="000000" w:themeColor="text1"/>
          <w:sz w:val="24"/>
          <w:szCs w:val="24"/>
        </w:rPr>
        <w:t>ПК 1.1, ПК 2.3, ПК 3.1, ПК 3.2, ПК 6.2, ПК 6.3, ПК 6.4</w:t>
      </w:r>
    </w:p>
    <w:p w14:paraId="6AF40875"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4.2 Примерные задания</w:t>
      </w:r>
    </w:p>
    <w:p w14:paraId="2EF550CA" w14:textId="77777777"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Первая часть</w:t>
      </w:r>
    </w:p>
    <w:p w14:paraId="14291899"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r w:rsidRPr="00F35D3F">
        <w:rPr>
          <w:rFonts w:ascii="Times New Roman" w:eastAsia="Times New Roman" w:hAnsi="Times New Roman" w:cs="Times New Roman"/>
          <w:b/>
          <w:i/>
          <w:color w:val="000000"/>
          <w:sz w:val="24"/>
          <w:szCs w:val="24"/>
        </w:rPr>
        <w:t>При решении заданий 1-14 запишите правильный ответ.</w:t>
      </w:r>
      <w:r w:rsidRPr="00F35D3F">
        <w:rPr>
          <w:rFonts w:ascii="Verdana" w:eastAsia="Times New Roman" w:hAnsi="Verdana" w:cs="Times New Roman"/>
          <w:b/>
          <w:bCs/>
          <w:color w:val="000000"/>
          <w:sz w:val="18"/>
          <w:szCs w:val="18"/>
        </w:rPr>
        <w:t xml:space="preserve"> </w:t>
      </w:r>
    </w:p>
    <w:p w14:paraId="07A15670"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537DCAA6"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1. (1 балл</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14:paraId="1BD4127B" w14:textId="77777777" w:rsidR="00F35D3F" w:rsidRPr="00F35D3F" w:rsidRDefault="00F35D3F" w:rsidP="00F35D3F">
      <w:pPr>
        <w:spacing w:after="0" w:line="240" w:lineRule="auto"/>
        <w:textAlignment w:val="baseline"/>
        <w:rPr>
          <w:rFonts w:ascii="Times New Roman" w:hAnsi="Times New Roman"/>
          <w:sz w:val="24"/>
          <w:szCs w:val="24"/>
        </w:rPr>
      </w:pPr>
    </w:p>
    <w:p w14:paraId="31D5B9CC"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2. (1 балл) Число больных гриппом в школе уменьшилось за месяц в два раза. На сколько процентов уменьшилось число больных гриппом? </w:t>
      </w:r>
    </w:p>
    <w:p w14:paraId="6F459B07" w14:textId="77777777" w:rsidR="00F35D3F" w:rsidRPr="00F35D3F" w:rsidRDefault="00F35D3F" w:rsidP="00F35D3F">
      <w:pPr>
        <w:spacing w:after="0" w:line="240" w:lineRule="auto"/>
        <w:textAlignment w:val="baseline"/>
        <w:rPr>
          <w:rFonts w:ascii="Times New Roman" w:hAnsi="Times New Roman"/>
          <w:sz w:val="24"/>
          <w:szCs w:val="24"/>
        </w:rPr>
      </w:pPr>
    </w:p>
    <w:p w14:paraId="5C59462A"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3. (1 балл</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Найдите корень уравнения: </w:t>
      </w:r>
      <m:oMath>
        <m:r>
          <w:rPr>
            <w:rFonts w:ascii="Cambria Math" w:hAnsi="Cambria Math"/>
            <w:sz w:val="24"/>
            <w:szCs w:val="24"/>
          </w:rPr>
          <m:t>1+8</m:t>
        </m:r>
        <m:d>
          <m:dPr>
            <m:ctrlPr>
              <w:rPr>
                <w:rFonts w:ascii="Cambria Math" w:hAnsi="Cambria Math"/>
                <w:i/>
                <w:sz w:val="24"/>
                <w:szCs w:val="24"/>
              </w:rPr>
            </m:ctrlPr>
          </m:dPr>
          <m:e>
            <m:r>
              <w:rPr>
                <w:rFonts w:ascii="Cambria Math" w:hAnsi="Cambria Math"/>
                <w:sz w:val="24"/>
                <w:szCs w:val="24"/>
              </w:rPr>
              <m:t>3</m:t>
            </m:r>
            <m:r>
              <w:rPr>
                <w:rFonts w:ascii="Cambria Math" w:hAnsi="Cambria Math"/>
                <w:sz w:val="24"/>
                <w:szCs w:val="24"/>
                <w:lang w:val="en-US"/>
              </w:rPr>
              <m:t>x</m:t>
            </m:r>
            <m:r>
              <w:rPr>
                <w:rFonts w:ascii="Cambria Math" w:hAnsi="Cambria Math"/>
                <w:sz w:val="24"/>
                <w:szCs w:val="24"/>
              </w:rPr>
              <m:t>+7</m:t>
            </m:r>
          </m:e>
        </m:d>
        <m:r>
          <w:rPr>
            <w:rFonts w:ascii="Cambria Math" w:hAnsi="Cambria Math"/>
            <w:sz w:val="24"/>
            <w:szCs w:val="24"/>
          </w:rPr>
          <m:t>=9</m:t>
        </m:r>
      </m:oMath>
      <w:r w:rsidRPr="00F35D3F">
        <w:rPr>
          <w:rFonts w:ascii="Times New Roman" w:hAnsi="Times New Roman"/>
          <w:sz w:val="24"/>
          <w:szCs w:val="24"/>
        </w:rPr>
        <w:t>.</w:t>
      </w:r>
    </w:p>
    <w:p w14:paraId="67E5A561" w14:textId="77777777" w:rsidR="00F35D3F" w:rsidRPr="00F35D3F" w:rsidRDefault="00F35D3F" w:rsidP="00F35D3F">
      <w:pPr>
        <w:spacing w:after="0" w:line="240" w:lineRule="auto"/>
        <w:textAlignment w:val="baseline"/>
        <w:rPr>
          <w:rFonts w:ascii="Times New Roman" w:hAnsi="Times New Roman"/>
          <w:sz w:val="24"/>
          <w:szCs w:val="24"/>
        </w:rPr>
      </w:pPr>
    </w:p>
    <w:p w14:paraId="70065832"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4. (1 балл) 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больны гепатитом. Найдите вероятность того, что результат анализа у пациента, поступившего в клинику с подозрением на гепатит, будет положительным.</w:t>
      </w:r>
    </w:p>
    <w:p w14:paraId="3E726DD3" w14:textId="77777777" w:rsidR="00F35D3F" w:rsidRPr="00F35D3F" w:rsidRDefault="00F35D3F" w:rsidP="00F35D3F">
      <w:pPr>
        <w:spacing w:after="0" w:line="240" w:lineRule="auto"/>
        <w:textAlignment w:val="baseline"/>
        <w:rPr>
          <w:rFonts w:ascii="Times New Roman" w:hAnsi="Times New Roman"/>
          <w:sz w:val="24"/>
          <w:szCs w:val="24"/>
        </w:rPr>
      </w:pPr>
    </w:p>
    <w:p w14:paraId="46EC14A3"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5. (1 балл</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На рисунке изображён график изменения атмосферного давления в городе </w:t>
      </w:r>
      <w:proofErr w:type="spellStart"/>
      <w:r w:rsidRPr="00F35D3F">
        <w:rPr>
          <w:rFonts w:ascii="Times New Roman" w:hAnsi="Times New Roman"/>
          <w:sz w:val="24"/>
          <w:szCs w:val="24"/>
        </w:rPr>
        <w:t>Энске</w:t>
      </w:r>
      <w:proofErr w:type="spellEnd"/>
      <w:r w:rsidRPr="00F35D3F">
        <w:rPr>
          <w:rFonts w:ascii="Times New Roman" w:hAnsi="Times New Roman"/>
          <w:sz w:val="24"/>
          <w:szCs w:val="24"/>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мм рт. ст.).</w:t>
      </w:r>
    </w:p>
    <w:p w14:paraId="69E09B03" w14:textId="77777777"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14:anchorId="6F8178C9" wp14:editId="5503B86B">
            <wp:extent cx="2647950" cy="1503334"/>
            <wp:effectExtent l="0" t="0" r="0" b="0"/>
            <wp:docPr id="5" name="Рисунок 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73373" cy="1517768"/>
                    </a:xfrm>
                    <a:prstGeom prst="rect">
                      <a:avLst/>
                    </a:prstGeom>
                    <a:noFill/>
                    <a:ln>
                      <a:noFill/>
                    </a:ln>
                  </pic:spPr>
                </pic:pic>
              </a:graphicData>
            </a:graphic>
          </wp:inline>
        </w:drawing>
      </w:r>
    </w:p>
    <w:p w14:paraId="68A7AE36" w14:textId="77777777"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14:paraId="03D32B95"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6. </w:t>
      </w:r>
      <w:r w:rsidRPr="00F35D3F">
        <w:rPr>
          <w:rFonts w:ascii="Times New Roman" w:hAnsi="Times New Roman"/>
          <w:color w:val="000000"/>
          <w:sz w:val="24"/>
          <w:szCs w:val="18"/>
        </w:rPr>
        <w:t xml:space="preserve">(1 балл) </w:t>
      </w:r>
      <w:r w:rsidRPr="00F35D3F">
        <w:rPr>
          <w:rFonts w:ascii="Times New Roman" w:hAnsi="Times New Roman"/>
          <w:sz w:val="24"/>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14:paraId="573B9E10"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w:t>
      </w:r>
    </w:p>
    <w:tbl>
      <w:tblPr>
        <w:tblW w:w="9000" w:type="dxa"/>
        <w:tblCellMar>
          <w:top w:w="15" w:type="dxa"/>
          <w:left w:w="15" w:type="dxa"/>
          <w:bottom w:w="15" w:type="dxa"/>
          <w:right w:w="15" w:type="dxa"/>
        </w:tblCellMar>
        <w:tblLook w:val="04A0" w:firstRow="1" w:lastRow="0" w:firstColumn="1" w:lastColumn="0" w:noHBand="0" w:noVBand="1"/>
      </w:tblPr>
      <w:tblGrid>
        <w:gridCol w:w="4230"/>
        <w:gridCol w:w="540"/>
        <w:gridCol w:w="4230"/>
      </w:tblGrid>
      <w:tr w:rsidR="00F35D3F" w:rsidRPr="00F35D3F" w14:paraId="0D4FC82E" w14:textId="77777777" w:rsidTr="00F35D3F">
        <w:tc>
          <w:tcPr>
            <w:tcW w:w="4230" w:type="dxa"/>
            <w:tcBorders>
              <w:top w:val="nil"/>
              <w:left w:val="nil"/>
              <w:bottom w:val="nil"/>
              <w:right w:val="nil"/>
            </w:tcBorders>
            <w:tcMar>
              <w:top w:w="60" w:type="dxa"/>
              <w:left w:w="60" w:type="dxa"/>
              <w:bottom w:w="60" w:type="dxa"/>
              <w:right w:w="60" w:type="dxa"/>
            </w:tcMar>
            <w:vAlign w:val="center"/>
            <w:hideMark/>
          </w:tcPr>
          <w:p w14:paraId="252BA8BA"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14:paraId="16F4A40A"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4245DD83"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РЕШЕНИЯ</w:t>
            </w:r>
          </w:p>
        </w:tc>
      </w:tr>
      <w:tr w:rsidR="00F35D3F" w:rsidRPr="00F35D3F" w14:paraId="7891D74E" w14:textId="77777777" w:rsidTr="00F35D3F">
        <w:trPr>
          <w:trHeight w:val="2607"/>
        </w:trPr>
        <w:tc>
          <w:tcPr>
            <w:tcW w:w="0" w:type="auto"/>
            <w:tcBorders>
              <w:top w:val="nil"/>
              <w:left w:val="nil"/>
              <w:bottom w:val="nil"/>
              <w:right w:val="nil"/>
            </w:tcBorders>
            <w:tcMar>
              <w:top w:w="60" w:type="dxa"/>
              <w:left w:w="60" w:type="dxa"/>
              <w:bottom w:w="60" w:type="dxa"/>
              <w:right w:w="60" w:type="dxa"/>
            </w:tcMar>
            <w:hideMark/>
          </w:tcPr>
          <w:p w14:paraId="48BF3B2B"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noProof/>
                <w:color w:val="000000"/>
                <w:sz w:val="24"/>
                <w:szCs w:val="24"/>
              </w:rPr>
              <w:drawing>
                <wp:inline distT="0" distB="0" distL="0" distR="0" wp14:anchorId="0AC6D563" wp14:editId="3096C4AE">
                  <wp:extent cx="707390" cy="184785"/>
                  <wp:effectExtent l="0" t="0" r="0" b="5715"/>
                  <wp:docPr id="6" name="Рисунок 6"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6B4DABC6"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noProof/>
                <w:color w:val="000000"/>
                <w:sz w:val="24"/>
                <w:szCs w:val="24"/>
              </w:rPr>
              <w:drawing>
                <wp:inline distT="0" distB="0" distL="0" distR="0" wp14:anchorId="396AC4D9" wp14:editId="33CF3E53">
                  <wp:extent cx="838200" cy="184785"/>
                  <wp:effectExtent l="0" t="0" r="0" b="5715"/>
                  <wp:docPr id="15" name="Рисунок 15"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p w14:paraId="1DC3ABE4"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noProof/>
                <w:color w:val="000000"/>
                <w:sz w:val="24"/>
                <w:szCs w:val="24"/>
              </w:rPr>
              <w:drawing>
                <wp:inline distT="0" distB="0" distL="0" distR="0" wp14:anchorId="5B1D76A5" wp14:editId="42E3AF77">
                  <wp:extent cx="707390" cy="184785"/>
                  <wp:effectExtent l="0" t="0" r="0" b="5715"/>
                  <wp:docPr id="16" name="Рисунок 16"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7390" cy="184785"/>
                          </a:xfrm>
                          <a:prstGeom prst="rect">
                            <a:avLst/>
                          </a:prstGeom>
                          <a:noFill/>
                          <a:ln>
                            <a:noFill/>
                          </a:ln>
                        </pic:spPr>
                      </pic:pic>
                    </a:graphicData>
                  </a:graphic>
                </wp:inline>
              </w:drawing>
            </w:r>
          </w:p>
          <w:p w14:paraId="76A5FF19"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noProof/>
                <w:color w:val="000000"/>
                <w:sz w:val="24"/>
                <w:szCs w:val="24"/>
              </w:rPr>
              <w:drawing>
                <wp:inline distT="0" distB="0" distL="0" distR="0" wp14:anchorId="62585B01" wp14:editId="53501934">
                  <wp:extent cx="838200" cy="184785"/>
                  <wp:effectExtent l="0" t="0" r="0" b="5715"/>
                  <wp:docPr id="19" name="Рисунок 19"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14:paraId="593867E7"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63F6F2A4"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w:t>
            </w:r>
            <w:r w:rsidRPr="00F35D3F">
              <w:rPr>
                <w:rFonts w:ascii="Times New Roman" w:eastAsia="Times New Roman" w:hAnsi="Times New Roman" w:cs="Times New Roman"/>
                <w:noProof/>
                <w:color w:val="000000"/>
                <w:sz w:val="24"/>
                <w:szCs w:val="24"/>
              </w:rPr>
              <w:drawing>
                <wp:inline distT="0" distB="0" distL="0" distR="0" wp14:anchorId="370550EA" wp14:editId="653592DD">
                  <wp:extent cx="729615" cy="402590"/>
                  <wp:effectExtent l="0" t="0" r="0" b="0"/>
                  <wp:docPr id="20" name="Рисунок 20"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9615" cy="402590"/>
                          </a:xfrm>
                          <a:prstGeom prst="rect">
                            <a:avLst/>
                          </a:prstGeom>
                          <a:noFill/>
                          <a:ln>
                            <a:noFill/>
                          </a:ln>
                        </pic:spPr>
                      </pic:pic>
                    </a:graphicData>
                  </a:graphic>
                </wp:inline>
              </w:drawing>
            </w:r>
          </w:p>
          <w:p w14:paraId="13C762BC"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w:t>
            </w:r>
            <w:r w:rsidRPr="00F35D3F">
              <w:rPr>
                <w:rFonts w:ascii="Times New Roman" w:eastAsia="Times New Roman" w:hAnsi="Times New Roman" w:cs="Times New Roman"/>
                <w:noProof/>
                <w:color w:val="000000"/>
                <w:sz w:val="24"/>
                <w:szCs w:val="24"/>
              </w:rPr>
              <w:drawing>
                <wp:inline distT="0" distB="0" distL="0" distR="0" wp14:anchorId="64DB478A" wp14:editId="784AB603">
                  <wp:extent cx="402590" cy="152400"/>
                  <wp:effectExtent l="0" t="0" r="0" b="0"/>
                  <wp:docPr id="21" name="Рисунок 21"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2590" cy="152400"/>
                          </a:xfrm>
                          <a:prstGeom prst="rect">
                            <a:avLst/>
                          </a:prstGeom>
                          <a:noFill/>
                          <a:ln>
                            <a:noFill/>
                          </a:ln>
                        </pic:spPr>
                      </pic:pic>
                    </a:graphicData>
                  </a:graphic>
                </wp:inline>
              </w:drawing>
            </w:r>
          </w:p>
          <w:p w14:paraId="63238203"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w:t>
            </w:r>
            <w:r w:rsidRPr="00F35D3F">
              <w:rPr>
                <w:rFonts w:ascii="Times New Roman" w:eastAsia="Times New Roman" w:hAnsi="Times New Roman" w:cs="Times New Roman"/>
                <w:noProof/>
                <w:color w:val="000000"/>
                <w:sz w:val="24"/>
                <w:szCs w:val="24"/>
              </w:rPr>
              <w:drawing>
                <wp:inline distT="0" distB="0" distL="0" distR="0" wp14:anchorId="016C792E" wp14:editId="191FE96D">
                  <wp:extent cx="424815" cy="402590"/>
                  <wp:effectExtent l="0" t="0" r="0" b="0"/>
                  <wp:docPr id="22" name="Рисунок 22"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4815" cy="402590"/>
                          </a:xfrm>
                          <a:prstGeom prst="rect">
                            <a:avLst/>
                          </a:prstGeom>
                          <a:noFill/>
                          <a:ln>
                            <a:noFill/>
                          </a:ln>
                        </pic:spPr>
                      </pic:pic>
                    </a:graphicData>
                  </a:graphic>
                </wp:inline>
              </w:drawing>
            </w:r>
          </w:p>
          <w:p w14:paraId="643FA460" w14:textId="77777777"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w:t>
            </w:r>
            <w:r w:rsidRPr="00F35D3F">
              <w:rPr>
                <w:rFonts w:ascii="Times New Roman" w:eastAsia="Times New Roman" w:hAnsi="Times New Roman" w:cs="Times New Roman"/>
                <w:noProof/>
                <w:color w:val="000000"/>
                <w:sz w:val="24"/>
                <w:szCs w:val="24"/>
              </w:rPr>
              <w:drawing>
                <wp:inline distT="0" distB="0" distL="0" distR="0" wp14:anchorId="5253D25B" wp14:editId="25DFE34E">
                  <wp:extent cx="696595" cy="152400"/>
                  <wp:effectExtent l="0" t="0" r="8255" b="0"/>
                  <wp:docPr id="24" name="Рисунок 24"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96595" cy="152400"/>
                          </a:xfrm>
                          <a:prstGeom prst="rect">
                            <a:avLst/>
                          </a:prstGeom>
                          <a:noFill/>
                          <a:ln>
                            <a:noFill/>
                          </a:ln>
                        </pic:spPr>
                      </pic:pic>
                    </a:graphicData>
                  </a:graphic>
                </wp:inline>
              </w:drawing>
            </w:r>
          </w:p>
        </w:tc>
      </w:tr>
    </w:tbl>
    <w:p w14:paraId="0DFDC2C6"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5B25EE16"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F35D3F" w:rsidRPr="00F35D3F" w14:paraId="45FEBC77" w14:textId="77777777"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92B98C2"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890315A"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EC23298"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B1BD673"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w:t>
            </w:r>
          </w:p>
        </w:tc>
      </w:tr>
      <w:tr w:rsidR="00F35D3F" w:rsidRPr="00F35D3F" w14:paraId="5DA32430" w14:textId="77777777"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890EE08"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B0889B7"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197FF09"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F1FAFAB"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14:paraId="56B022F2"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3E399221" w14:textId="77777777"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14:paraId="41A7CB43"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7. (1 балл</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В окружности с центром O проведён диаметр AB и на окружности взята точка C так, что угол COB равен 120°, AC = 50. Найдите диаметр окружности.</w:t>
      </w:r>
    </w:p>
    <w:p w14:paraId="5D2DA9EC" w14:textId="77777777" w:rsidR="00F35D3F" w:rsidRPr="00F35D3F" w:rsidRDefault="00F35D3F" w:rsidP="00F35D3F">
      <w:pPr>
        <w:spacing w:after="0" w:line="240" w:lineRule="auto"/>
        <w:jc w:val="center"/>
        <w:rPr>
          <w:rFonts w:ascii="Times New Roman" w:eastAsia="Times New Roman" w:hAnsi="Times New Roman" w:cs="Times New Roman"/>
          <w:color w:val="000000"/>
          <w:sz w:val="24"/>
          <w:szCs w:val="18"/>
        </w:rPr>
      </w:pPr>
      <w:r w:rsidRPr="00F35D3F">
        <w:rPr>
          <w:rFonts w:ascii="Times New Roman" w:hAnsi="Times New Roman"/>
          <w:noProof/>
          <w:sz w:val="24"/>
          <w:szCs w:val="24"/>
        </w:rPr>
        <w:drawing>
          <wp:inline distT="0" distB="0" distL="0" distR="0" wp14:anchorId="14B466E1" wp14:editId="67DB78C3">
            <wp:extent cx="981075" cy="827339"/>
            <wp:effectExtent l="0" t="0" r="0" b="0"/>
            <wp:docPr id="25" name="Рисунок 25"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5215" cy="830830"/>
                    </a:xfrm>
                    <a:prstGeom prst="rect">
                      <a:avLst/>
                    </a:prstGeom>
                    <a:noFill/>
                    <a:ln>
                      <a:noFill/>
                    </a:ln>
                  </pic:spPr>
                </pic:pic>
              </a:graphicData>
            </a:graphic>
          </wp:inline>
        </w:drawing>
      </w:r>
    </w:p>
    <w:p w14:paraId="3BDCA1BE" w14:textId="77777777" w:rsidR="00F35D3F" w:rsidRPr="00F35D3F" w:rsidRDefault="00F35D3F" w:rsidP="00F35D3F">
      <w:pPr>
        <w:spacing w:after="0" w:line="240" w:lineRule="auto"/>
        <w:textAlignment w:val="baseline"/>
        <w:rPr>
          <w:rFonts w:ascii="Times New Roman" w:eastAsia="Times New Roman" w:hAnsi="Times New Roman" w:cs="Times New Roman"/>
          <w:b/>
          <w:bCs/>
          <w:sz w:val="24"/>
          <w:szCs w:val="24"/>
        </w:rPr>
      </w:pPr>
    </w:p>
    <w:p w14:paraId="1A35DC27" w14:textId="77777777"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8. (1 балл)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14:paraId="1F4B8DC0" w14:textId="77777777" w:rsidR="00F35D3F" w:rsidRPr="00F35D3F" w:rsidRDefault="00F35D3F" w:rsidP="00F35D3F">
      <w:pPr>
        <w:spacing w:after="0" w:line="240" w:lineRule="auto"/>
        <w:jc w:val="center"/>
        <w:textAlignment w:val="baseline"/>
        <w:rPr>
          <w:rFonts w:ascii="Times New Roman" w:hAnsi="Times New Roman"/>
          <w:sz w:val="24"/>
          <w:szCs w:val="24"/>
        </w:rPr>
      </w:pPr>
      <w:r w:rsidRPr="00F35D3F">
        <w:rPr>
          <w:rFonts w:ascii="Times New Roman" w:hAnsi="Times New Roman"/>
          <w:noProof/>
          <w:sz w:val="24"/>
          <w:szCs w:val="24"/>
        </w:rPr>
        <w:drawing>
          <wp:inline distT="0" distB="0" distL="0" distR="0" wp14:anchorId="69B4C56D" wp14:editId="5706D8B6">
            <wp:extent cx="1285875" cy="784922"/>
            <wp:effectExtent l="0" t="0" r="0" b="0"/>
            <wp:docPr id="26" name="Рисунок 26"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8739" cy="786670"/>
                    </a:xfrm>
                    <a:prstGeom prst="rect">
                      <a:avLst/>
                    </a:prstGeom>
                    <a:noFill/>
                    <a:ln>
                      <a:noFill/>
                    </a:ln>
                  </pic:spPr>
                </pic:pic>
              </a:graphicData>
            </a:graphic>
          </wp:inline>
        </w:drawing>
      </w:r>
    </w:p>
    <w:p w14:paraId="3089C077"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14:paraId="2FA9542C"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9. </w:t>
      </w:r>
      <w:r w:rsidRPr="00F35D3F">
        <w:rPr>
          <w:rFonts w:ascii="Times New Roman" w:hAnsi="Times New Roman"/>
          <w:color w:val="000000"/>
          <w:sz w:val="24"/>
          <w:szCs w:val="18"/>
        </w:rPr>
        <w:t>(1 балл</w:t>
      </w:r>
      <w:proofErr w:type="gramStart"/>
      <w:r w:rsidRPr="00F35D3F">
        <w:rPr>
          <w:rFonts w:ascii="Times New Roman" w:hAnsi="Times New Roman"/>
          <w:color w:val="000000"/>
          <w:sz w:val="24"/>
          <w:szCs w:val="18"/>
        </w:rPr>
        <w:t>)</w:t>
      </w:r>
      <w:proofErr w:type="gramEnd"/>
      <w:r w:rsidRPr="00F35D3F">
        <w:rPr>
          <w:rFonts w:ascii="Times New Roman" w:hAnsi="Times New Roman"/>
          <w:color w:val="000000"/>
          <w:sz w:val="24"/>
          <w:szCs w:val="18"/>
        </w:rPr>
        <w:t xml:space="preserve"> </w:t>
      </w:r>
      <w:r w:rsidRPr="00F35D3F">
        <w:rPr>
          <w:rFonts w:ascii="Times New Roman" w:hAnsi="Times New Roman"/>
          <w:sz w:val="24"/>
          <w:szCs w:val="24"/>
        </w:rPr>
        <w:t>На рисунке изображён график функции y = f(x). Точки </w:t>
      </w:r>
      <w:r w:rsidRPr="00F35D3F">
        <w:rPr>
          <w:rFonts w:ascii="Times New Roman" w:hAnsi="Times New Roman"/>
          <w:i/>
          <w:sz w:val="24"/>
          <w:szCs w:val="24"/>
        </w:rPr>
        <w:t>a, b, c, d</w:t>
      </w:r>
      <w:r w:rsidRPr="00F35D3F">
        <w:rPr>
          <w:rFonts w:ascii="Times New Roman" w:hAnsi="Times New Roman"/>
          <w:sz w:val="24"/>
          <w:szCs w:val="24"/>
        </w:rPr>
        <w:t> и </w:t>
      </w:r>
      <w:r w:rsidRPr="00F35D3F">
        <w:rPr>
          <w:rFonts w:ascii="Times New Roman" w:hAnsi="Times New Roman"/>
          <w:i/>
          <w:sz w:val="24"/>
          <w:szCs w:val="24"/>
        </w:rPr>
        <w:t>e</w:t>
      </w:r>
      <w:r w:rsidRPr="00F35D3F">
        <w:rPr>
          <w:rFonts w:ascii="Times New Roman" w:hAnsi="Times New Roman"/>
          <w:sz w:val="24"/>
          <w:szCs w:val="24"/>
        </w:rPr>
        <w:t> задают на</w:t>
      </w:r>
      <w:r w:rsidRPr="00F35D3F">
        <w:rPr>
          <w:rFonts w:ascii="Times New Roman" w:eastAsia="Times New Roman" w:hAnsi="Times New Roman" w:cs="Times New Roman"/>
          <w:color w:val="000000"/>
          <w:sz w:val="24"/>
          <w:szCs w:val="18"/>
        </w:rPr>
        <w:t xml:space="preserve"> оси </w:t>
      </w:r>
      <w:r w:rsidRPr="00F35D3F">
        <w:rPr>
          <w:rFonts w:ascii="Times New Roman" w:eastAsia="Times New Roman" w:hAnsi="Times New Roman" w:cs="Times New Roman"/>
          <w:i/>
          <w:iCs/>
          <w:color w:val="000000"/>
          <w:sz w:val="24"/>
          <w:szCs w:val="18"/>
        </w:rPr>
        <w:t>OX</w:t>
      </w:r>
      <w:r w:rsidRPr="00F35D3F">
        <w:rPr>
          <w:rFonts w:ascii="Times New Roman" w:eastAsia="Times New Roman" w:hAnsi="Times New Roman" w:cs="Times New Roman"/>
          <w:color w:val="000000"/>
          <w:sz w:val="24"/>
          <w:szCs w:val="18"/>
        </w:rPr>
        <w:t> интервалы. Пользуясь графиком, поставьте в соответствие каждому интервалу характеристику функции или её производной.</w:t>
      </w:r>
    </w:p>
    <w:p w14:paraId="0E0EE5A4"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6C8C8D42" w14:textId="77777777"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14:anchorId="3CB4B075" wp14:editId="7AE25962">
            <wp:extent cx="1590675" cy="1433172"/>
            <wp:effectExtent l="0" t="0" r="0" b="0"/>
            <wp:docPr id="28" name="Рисунок 28"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6254" cy="1447208"/>
                    </a:xfrm>
                    <a:prstGeom prst="rect">
                      <a:avLst/>
                    </a:prstGeom>
                    <a:noFill/>
                    <a:ln>
                      <a:noFill/>
                    </a:ln>
                  </pic:spPr>
                </pic:pic>
              </a:graphicData>
            </a:graphic>
          </wp:inline>
        </w:drawing>
      </w:r>
    </w:p>
    <w:p w14:paraId="6713FE28"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firstRow="1" w:lastRow="0" w:firstColumn="1" w:lastColumn="0" w:noHBand="0" w:noVBand="1"/>
      </w:tblPr>
      <w:tblGrid>
        <w:gridCol w:w="1599"/>
        <w:gridCol w:w="540"/>
        <w:gridCol w:w="6861"/>
      </w:tblGrid>
      <w:tr w:rsidR="00F35D3F" w:rsidRPr="00F35D3F" w14:paraId="376DA8C4" w14:textId="77777777" w:rsidTr="00F35D3F">
        <w:tc>
          <w:tcPr>
            <w:tcW w:w="1500" w:type="dxa"/>
            <w:tcBorders>
              <w:top w:val="nil"/>
              <w:left w:val="nil"/>
              <w:bottom w:val="nil"/>
              <w:right w:val="nil"/>
            </w:tcBorders>
            <w:tcMar>
              <w:top w:w="60" w:type="dxa"/>
              <w:left w:w="60" w:type="dxa"/>
              <w:bottom w:w="60" w:type="dxa"/>
              <w:right w:w="60" w:type="dxa"/>
            </w:tcMar>
            <w:vAlign w:val="center"/>
            <w:hideMark/>
          </w:tcPr>
          <w:p w14:paraId="050A3501"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14:paraId="73A00D20"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14:paraId="5E247371"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ХАРАКТЕРИСТИКИ</w:t>
            </w:r>
          </w:p>
        </w:tc>
      </w:tr>
      <w:tr w:rsidR="00F35D3F" w:rsidRPr="00F35D3F" w14:paraId="5A20298A" w14:textId="77777777" w:rsidTr="00F35D3F">
        <w:trPr>
          <w:trHeight w:val="2377"/>
        </w:trPr>
        <w:tc>
          <w:tcPr>
            <w:tcW w:w="0" w:type="auto"/>
            <w:tcBorders>
              <w:top w:val="nil"/>
              <w:left w:val="nil"/>
              <w:bottom w:val="nil"/>
              <w:right w:val="nil"/>
            </w:tcBorders>
            <w:tcMar>
              <w:top w:w="60" w:type="dxa"/>
              <w:left w:w="60" w:type="dxa"/>
              <w:bottom w:w="60" w:type="dxa"/>
              <w:right w:w="60" w:type="dxa"/>
            </w:tcMar>
            <w:hideMark/>
          </w:tcPr>
          <w:p w14:paraId="04F04491"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i/>
                <w:iCs/>
                <w:color w:val="000000"/>
                <w:sz w:val="24"/>
                <w:szCs w:val="24"/>
              </w:rPr>
              <w:t>a</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w:t>
            </w:r>
          </w:p>
          <w:p w14:paraId="10832E98"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w:t>
            </w:r>
          </w:p>
          <w:p w14:paraId="139F2E60"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w:t>
            </w:r>
          </w:p>
          <w:p w14:paraId="5CC2D258"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e</w:t>
            </w:r>
            <w:r w:rsidRPr="00F35D3F">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14:paraId="390C6006"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14:paraId="2ACC88CB"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Значения функции положительны в каждой точке интервала.</w:t>
            </w:r>
          </w:p>
          <w:p w14:paraId="03A89995"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14:paraId="7618A7B1"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Значения функции отрицательны в каждой точке интервала.</w:t>
            </w:r>
          </w:p>
          <w:p w14:paraId="2AE624D8" w14:textId="77777777"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14:paraId="1EE68061" w14:textId="77777777"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14:paraId="0BD7DCA3" w14:textId="77777777" w:rsidR="00F35D3F" w:rsidRPr="00F35D3F" w:rsidRDefault="00F35D3F" w:rsidP="00F35D3F">
      <w:pPr>
        <w:spacing w:after="24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firstRow="1" w:lastRow="0" w:firstColumn="1" w:lastColumn="0" w:noHBand="0" w:noVBand="1"/>
      </w:tblPr>
      <w:tblGrid>
        <w:gridCol w:w="675"/>
        <w:gridCol w:w="675"/>
        <w:gridCol w:w="675"/>
        <w:gridCol w:w="675"/>
      </w:tblGrid>
      <w:tr w:rsidR="00F35D3F" w:rsidRPr="00F35D3F" w14:paraId="667FCE74" w14:textId="77777777"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338130F"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94008FB"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8A559A1"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A6C442A" w14:textId="77777777"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Г</w:t>
            </w:r>
          </w:p>
        </w:tc>
      </w:tr>
      <w:tr w:rsidR="00F35D3F" w:rsidRPr="00F35D3F" w14:paraId="6470F040" w14:textId="77777777"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020381E"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F15BA06"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F8E844B"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97624DD" w14:textId="77777777"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14:paraId="5BBDA968" w14:textId="77777777"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14:paraId="1618D2AD"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10. </w:t>
      </w:r>
      <w:r w:rsidRPr="00F35D3F">
        <w:rPr>
          <w:rFonts w:ascii="Times New Roman" w:hAnsi="Times New Roman"/>
          <w:color w:val="000000"/>
          <w:sz w:val="24"/>
          <w:szCs w:val="18"/>
        </w:rPr>
        <w:t>(1 балл</w:t>
      </w:r>
      <w:proofErr w:type="gramStart"/>
      <w:r w:rsidRPr="00F35D3F">
        <w:rPr>
          <w:rFonts w:ascii="Times New Roman" w:hAnsi="Times New Roman"/>
          <w:color w:val="000000"/>
          <w:sz w:val="24"/>
          <w:szCs w:val="18"/>
        </w:rPr>
        <w:t>)</w:t>
      </w:r>
      <w:proofErr w:type="gramEnd"/>
      <w:r w:rsidRPr="00F35D3F">
        <w:rPr>
          <w:rFonts w:ascii="Times New Roman" w:hAnsi="Times New Roman"/>
          <w:color w:val="000000"/>
          <w:sz w:val="24"/>
          <w:szCs w:val="18"/>
        </w:rPr>
        <w:t xml:space="preserve"> </w:t>
      </w:r>
      <w:r w:rsidRPr="00F35D3F">
        <w:rPr>
          <w:rFonts w:ascii="Times New Roman" w:hAnsi="Times New Roman"/>
          <w:sz w:val="24"/>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14:paraId="5156ECCC"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14:paraId="0EC71F8F"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11. </w:t>
      </w:r>
      <w:r w:rsidRPr="00F35D3F">
        <w:rPr>
          <w:rFonts w:ascii="Times New Roman" w:hAnsi="Times New Roman"/>
          <w:color w:val="000000"/>
          <w:sz w:val="24"/>
          <w:szCs w:val="18"/>
        </w:rPr>
        <w:t>(1 балл</w:t>
      </w:r>
      <w:proofErr w:type="gramStart"/>
      <w:r w:rsidRPr="00F35D3F">
        <w:rPr>
          <w:rFonts w:ascii="Times New Roman" w:hAnsi="Times New Roman"/>
          <w:color w:val="000000"/>
          <w:sz w:val="24"/>
          <w:szCs w:val="18"/>
        </w:rPr>
        <w:t>)</w:t>
      </w:r>
      <w:proofErr w:type="gramEnd"/>
      <w:r w:rsidRPr="00F35D3F">
        <w:rPr>
          <w:rFonts w:ascii="Times New Roman" w:hAnsi="Times New Roman"/>
          <w:color w:val="000000"/>
          <w:sz w:val="24"/>
          <w:szCs w:val="18"/>
        </w:rPr>
        <w:t xml:space="preserve"> </w:t>
      </w:r>
      <w:r w:rsidRPr="00F35D3F">
        <w:rPr>
          <w:rFonts w:ascii="Times New Roman" w:hAnsi="Times New Roman"/>
          <w:sz w:val="24"/>
          <w:szCs w:val="24"/>
        </w:rPr>
        <w:t>Найдите значение</w:t>
      </w:r>
      <w:r w:rsidRPr="00F35D3F">
        <w:rPr>
          <w:rFonts w:ascii="Times New Roman" w:eastAsia="Times New Roman" w:hAnsi="Times New Roman" w:cs="Times New Roman"/>
          <w:color w:val="000000"/>
          <w:sz w:val="24"/>
          <w:szCs w:val="18"/>
        </w:rPr>
        <w:t xml:space="preserve"> выражения: </w:t>
      </w:r>
      <m:oMath>
        <m:r>
          <w:rPr>
            <w:rFonts w:ascii="Cambria Math" w:eastAsia="Times New Roman" w:hAnsi="Cambria Math" w:cs="Times New Roman"/>
            <w:color w:val="000000"/>
            <w:sz w:val="24"/>
            <w:szCs w:val="18"/>
          </w:rPr>
          <m:t>12</m:t>
        </m:r>
        <m:r>
          <w:rPr>
            <w:rFonts w:ascii="Cambria Math" w:eastAsia="Times New Roman" w:hAnsi="Cambria Math" w:cs="Times New Roman"/>
            <w:color w:val="000000"/>
            <w:sz w:val="24"/>
            <w:szCs w:val="18"/>
            <w:lang w:val="en-US"/>
          </w:rPr>
          <m:t>sin</m:t>
        </m:r>
        <m:r>
          <w:rPr>
            <w:rFonts w:ascii="Cambria Math" w:eastAsia="Times New Roman" w:hAnsi="Cambria Math" w:cs="Times New Roman"/>
            <w:color w:val="000000"/>
            <w:sz w:val="24"/>
            <w:szCs w:val="18"/>
          </w:rPr>
          <m:t>150°∙</m:t>
        </m:r>
        <m:r>
          <w:rPr>
            <w:rFonts w:ascii="Cambria Math" w:eastAsia="Times New Roman" w:hAnsi="Cambria Math" w:cs="Times New Roman"/>
            <w:color w:val="000000"/>
            <w:sz w:val="24"/>
            <w:szCs w:val="18"/>
            <w:lang w:val="en-US"/>
          </w:rPr>
          <m:t>cos</m:t>
        </m:r>
        <m:r>
          <w:rPr>
            <w:rFonts w:ascii="Cambria Math" w:eastAsia="Times New Roman" w:hAnsi="Cambria Math" w:cs="Times New Roman"/>
            <w:color w:val="000000"/>
            <w:sz w:val="24"/>
            <w:szCs w:val="18"/>
          </w:rPr>
          <m:t>120°</m:t>
        </m:r>
      </m:oMath>
      <w:r w:rsidRPr="00F35D3F">
        <w:rPr>
          <w:rFonts w:ascii="Times New Roman" w:eastAsia="Times New Roman" w:hAnsi="Times New Roman" w:cs="Times New Roman"/>
          <w:color w:val="000000"/>
          <w:sz w:val="24"/>
          <w:szCs w:val="18"/>
        </w:rPr>
        <w:t>.</w:t>
      </w:r>
    </w:p>
    <w:p w14:paraId="08127570" w14:textId="77777777"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14:paraId="472FFDEA"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12. </w:t>
      </w:r>
      <w:r w:rsidRPr="00F35D3F">
        <w:rPr>
          <w:rFonts w:ascii="Times New Roman" w:hAnsi="Times New Roman"/>
          <w:color w:val="000000"/>
          <w:sz w:val="24"/>
          <w:szCs w:val="18"/>
        </w:rPr>
        <w:t>(1 балл</w:t>
      </w:r>
      <w:proofErr w:type="gramStart"/>
      <w:r w:rsidRPr="00F35D3F">
        <w:rPr>
          <w:rFonts w:ascii="Times New Roman" w:hAnsi="Times New Roman"/>
          <w:color w:val="000000"/>
          <w:sz w:val="24"/>
          <w:szCs w:val="18"/>
        </w:rPr>
        <w:t>)</w:t>
      </w:r>
      <w:proofErr w:type="gramEnd"/>
      <w:r w:rsidRPr="00F35D3F">
        <w:rPr>
          <w:rFonts w:ascii="Times New Roman" w:hAnsi="Times New Roman"/>
          <w:color w:val="000000"/>
          <w:sz w:val="24"/>
          <w:szCs w:val="18"/>
        </w:rPr>
        <w:t xml:space="preserve"> </w:t>
      </w:r>
      <w:r w:rsidRPr="00F35D3F">
        <w:rPr>
          <w:rFonts w:ascii="Times New Roman" w:hAnsi="Times New Roman"/>
          <w:sz w:val="24"/>
          <w:szCs w:val="24"/>
        </w:rPr>
        <w:t>Известно, что спектр ртутной лампы — линейчатый. Выберите утверждения, которые следуют из этого факта.</w:t>
      </w:r>
    </w:p>
    <w:p w14:paraId="172CC4A4"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1) У любой ртутной лампы линейчатый спектр.</w:t>
      </w:r>
    </w:p>
    <w:p w14:paraId="2B8077C2"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2) Любая лампа с линейчатым спектром — ртутная.</w:t>
      </w:r>
    </w:p>
    <w:p w14:paraId="7A7F1F72"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3) У любой </w:t>
      </w:r>
      <w:proofErr w:type="spellStart"/>
      <w:r w:rsidRPr="00F35D3F">
        <w:rPr>
          <w:rFonts w:ascii="Times New Roman" w:eastAsia="Times New Roman" w:hAnsi="Times New Roman" w:cs="Times New Roman"/>
          <w:color w:val="000000"/>
          <w:sz w:val="24"/>
          <w:szCs w:val="18"/>
        </w:rPr>
        <w:t>нертутной</w:t>
      </w:r>
      <w:proofErr w:type="spellEnd"/>
      <w:r w:rsidRPr="00F35D3F">
        <w:rPr>
          <w:rFonts w:ascii="Times New Roman" w:eastAsia="Times New Roman" w:hAnsi="Times New Roman" w:cs="Times New Roman"/>
          <w:color w:val="000000"/>
          <w:sz w:val="24"/>
          <w:szCs w:val="18"/>
        </w:rPr>
        <w:t xml:space="preserve"> лампы спектр не является линейчатым.</w:t>
      </w:r>
    </w:p>
    <w:p w14:paraId="79E64DAC"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4) Если спектр лампы </w:t>
      </w:r>
      <w:proofErr w:type="gramStart"/>
      <w:r w:rsidRPr="00F35D3F">
        <w:rPr>
          <w:rFonts w:ascii="Times New Roman" w:eastAsia="Times New Roman" w:hAnsi="Times New Roman" w:cs="Times New Roman"/>
          <w:color w:val="000000"/>
          <w:sz w:val="24"/>
          <w:szCs w:val="18"/>
        </w:rPr>
        <w:t>линейчатый</w:t>
      </w:r>
      <w:proofErr w:type="gramEnd"/>
      <w:r w:rsidRPr="00F35D3F">
        <w:rPr>
          <w:rFonts w:ascii="Times New Roman" w:eastAsia="Times New Roman" w:hAnsi="Times New Roman" w:cs="Times New Roman"/>
          <w:color w:val="000000"/>
          <w:sz w:val="24"/>
          <w:szCs w:val="18"/>
        </w:rPr>
        <w:t xml:space="preserve"> то она может быть ртутной.</w:t>
      </w:r>
    </w:p>
    <w:p w14:paraId="133ECA08" w14:textId="77777777"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14:paraId="6AD942D6" w14:textId="77777777"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Вторая часть</w:t>
      </w:r>
    </w:p>
    <w:p w14:paraId="2BE5F2D8" w14:textId="77777777" w:rsidR="00F35D3F" w:rsidRPr="00F35D3F" w:rsidRDefault="00F35D3F" w:rsidP="00F35D3F">
      <w:pPr>
        <w:jc w:val="center"/>
        <w:rPr>
          <w:rFonts w:ascii="Times New Roman" w:hAnsi="Times New Roman" w:cs="Times New Roman"/>
          <w:b/>
          <w:sz w:val="24"/>
          <w:szCs w:val="24"/>
        </w:rPr>
      </w:pPr>
      <w:r w:rsidRPr="00F35D3F">
        <w:rPr>
          <w:rFonts w:ascii="Times New Roman" w:hAnsi="Times New Roman" w:cs="Times New Roman"/>
          <w:b/>
          <w:i/>
          <w:sz w:val="24"/>
          <w:szCs w:val="24"/>
        </w:rPr>
        <w:t>При решении заданий 13-15 запишите ход решения и правильный ответ.</w:t>
      </w:r>
    </w:p>
    <w:p w14:paraId="2FA21FE9"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13. (3 балла) 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14:paraId="79AF0682" w14:textId="77777777"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F35D3F">
        <w:rPr>
          <w:rFonts w:ascii="Times New Roman" w:hAnsi="Times New Roman"/>
          <w:noProof/>
          <w:sz w:val="24"/>
          <w:szCs w:val="24"/>
        </w:rPr>
        <w:drawing>
          <wp:inline distT="0" distB="0" distL="0" distR="0" wp14:anchorId="588BFF7C" wp14:editId="0DD50DB1">
            <wp:extent cx="1238250" cy="777349"/>
            <wp:effectExtent l="0" t="0" r="0" b="0"/>
            <wp:docPr id="29" name="Рисунок 29"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52606" cy="786361"/>
                    </a:xfrm>
                    <a:prstGeom prst="rect">
                      <a:avLst/>
                    </a:prstGeom>
                    <a:noFill/>
                    <a:ln>
                      <a:noFill/>
                    </a:ln>
                  </pic:spPr>
                </pic:pic>
              </a:graphicData>
            </a:graphic>
          </wp:inline>
        </w:drawing>
      </w:r>
    </w:p>
    <w:p w14:paraId="4A999366" w14:textId="77777777"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14:paraId="00B898BC"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lastRenderedPageBreak/>
        <w:t>14. (3 балла</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Найдите объем многогранника, изображенного на рисунке (все двугранные углы прямые).</w:t>
      </w:r>
    </w:p>
    <w:p w14:paraId="44C80E42" w14:textId="77777777" w:rsidR="00F35D3F" w:rsidRPr="00F35D3F" w:rsidRDefault="00F35D3F" w:rsidP="00F35D3F">
      <w:pPr>
        <w:spacing w:after="0" w:line="240" w:lineRule="auto"/>
        <w:jc w:val="center"/>
        <w:rPr>
          <w:rFonts w:ascii="Times New Roman" w:hAnsi="Times New Roman"/>
          <w:sz w:val="24"/>
          <w:szCs w:val="24"/>
        </w:rPr>
      </w:pPr>
      <w:r w:rsidRPr="00F35D3F">
        <w:rPr>
          <w:rFonts w:ascii="Times New Roman" w:hAnsi="Times New Roman"/>
          <w:noProof/>
          <w:sz w:val="24"/>
          <w:szCs w:val="24"/>
        </w:rPr>
        <w:drawing>
          <wp:inline distT="0" distB="0" distL="0" distR="0" wp14:anchorId="417B0A61" wp14:editId="284A053B">
            <wp:extent cx="923925" cy="978273"/>
            <wp:effectExtent l="0" t="0" r="0" b="0"/>
            <wp:docPr id="31" name="Рисунок 31"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a:ext>
                    </a:extLst>
                  </pic:spPr>
                </pic:pic>
              </a:graphicData>
            </a:graphic>
          </wp:inline>
        </w:drawing>
      </w:r>
    </w:p>
    <w:p w14:paraId="49D7C907"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15. (3 балла</w:t>
      </w:r>
      <w:proofErr w:type="gramStart"/>
      <w:r w:rsidRPr="00F35D3F">
        <w:rPr>
          <w:rFonts w:ascii="Times New Roman" w:hAnsi="Times New Roman"/>
          <w:sz w:val="24"/>
          <w:szCs w:val="24"/>
        </w:rPr>
        <w:t>)</w:t>
      </w:r>
      <w:proofErr w:type="gramEnd"/>
      <w:r w:rsidRPr="00F35D3F">
        <w:rPr>
          <w:rFonts w:ascii="Times New Roman" w:hAnsi="Times New Roman"/>
          <w:sz w:val="24"/>
          <w:szCs w:val="24"/>
        </w:rPr>
        <w:t xml:space="preserve"> Вычислите площадь земли, отведенного под клумбу, периметр которого ограничивают линии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-2x-2</w:t>
      </w:r>
      <w:r w:rsidRPr="00F35D3F">
        <w:rPr>
          <w:rFonts w:ascii="Times New Roman" w:hAnsi="Times New Roman"/>
          <w:sz w:val="24"/>
          <w:szCs w:val="24"/>
        </w:rPr>
        <w:t xml:space="preserve"> 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w:t>
      </w:r>
      <w:r w:rsidRPr="00F35D3F">
        <w:rPr>
          <w:rFonts w:ascii="Times New Roman" w:hAnsi="Times New Roman"/>
          <w:sz w:val="24"/>
          <w:szCs w:val="24"/>
        </w:rPr>
        <w:t xml:space="preserve"> Выполните чертеж. Ответ дайте в квадратных метрах.</w:t>
      </w:r>
    </w:p>
    <w:p w14:paraId="7647E8AE" w14:textId="77777777" w:rsidR="00F35D3F" w:rsidRPr="00F35D3F" w:rsidRDefault="00F35D3F" w:rsidP="00F35D3F">
      <w:pPr>
        <w:spacing w:after="0" w:line="240" w:lineRule="auto"/>
        <w:jc w:val="center"/>
        <w:rPr>
          <w:rFonts w:ascii="Times New Roman" w:hAnsi="Times New Roman"/>
          <w:b/>
          <w:i/>
          <w:sz w:val="24"/>
          <w:szCs w:val="24"/>
        </w:rPr>
      </w:pPr>
      <w:r w:rsidRPr="00F35D3F">
        <w:rPr>
          <w:rFonts w:ascii="Times New Roman" w:hAnsi="Times New Roman"/>
          <w:b/>
          <w:i/>
          <w:sz w:val="24"/>
          <w:szCs w:val="24"/>
        </w:rPr>
        <w:t>или</w:t>
      </w:r>
    </w:p>
    <w:p w14:paraId="3FB664EE"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Решите уравнение </w:t>
      </w:r>
      <w:r w:rsidRPr="00F35D3F">
        <w:rPr>
          <w:rFonts w:ascii="Times New Roman" w:hAnsi="Times New Roman"/>
          <w:i/>
          <w:sz w:val="24"/>
          <w:szCs w:val="24"/>
        </w:rPr>
        <w:t>sin2x - 2sinx=0</w:t>
      </w:r>
      <w:r w:rsidRPr="00F35D3F">
        <w:rPr>
          <w:rFonts w:ascii="Times New Roman" w:hAnsi="Times New Roman"/>
          <w:sz w:val="24"/>
          <w:szCs w:val="24"/>
        </w:rPr>
        <w:t>. В ответ запишите количество решений, принадлежащих промежутку [0; 4</w:t>
      </w:r>
      <w:r w:rsidRPr="00F35D3F">
        <w:rPr>
          <w:rFonts w:ascii="Times New Roman" w:hAnsi="Times New Roman"/>
          <w:noProof/>
          <w:sz w:val="24"/>
          <w:szCs w:val="24"/>
        </w:rPr>
        <w:drawing>
          <wp:inline distT="0" distB="0" distL="0" distR="0" wp14:anchorId="3AB761AE" wp14:editId="5FA707B7">
            <wp:extent cx="133350" cy="95250"/>
            <wp:effectExtent l="0" t="0" r="0" b="0"/>
            <wp:docPr id="32" name="Рисунок 32"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35D3F">
        <w:rPr>
          <w:rFonts w:ascii="Times New Roman" w:hAnsi="Times New Roman"/>
          <w:sz w:val="24"/>
          <w:szCs w:val="24"/>
        </w:rPr>
        <w:t>]</w:t>
      </w:r>
    </w:p>
    <w:p w14:paraId="534AD2E7" w14:textId="77777777" w:rsidR="00F35D3F" w:rsidRPr="00F35D3F" w:rsidRDefault="00F35D3F" w:rsidP="00F35D3F">
      <w:pPr>
        <w:spacing w:after="0" w:line="240" w:lineRule="auto"/>
        <w:jc w:val="both"/>
        <w:rPr>
          <w:rFonts w:ascii="Times New Roman" w:hAnsi="Times New Roman"/>
          <w:sz w:val="24"/>
          <w:szCs w:val="24"/>
        </w:rPr>
      </w:pPr>
    </w:p>
    <w:p w14:paraId="7889DCF4" w14:textId="77777777"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16. (3 балла) Первый художник рисует 126 набросков на 5 часов быстрее, чем второй. Сколько набросков за час выполнит первый художник, если известно, что он за час может выполнить на 5 набросков больше второго?</w:t>
      </w:r>
    </w:p>
    <w:p w14:paraId="5BEE7234" w14:textId="77777777" w:rsidR="00F35D3F" w:rsidRPr="00F35D3F" w:rsidRDefault="00F35D3F" w:rsidP="00F35D3F">
      <w:pPr>
        <w:spacing w:after="0" w:line="240" w:lineRule="auto"/>
        <w:jc w:val="both"/>
        <w:rPr>
          <w:rFonts w:ascii="Times New Roman" w:hAnsi="Times New Roman"/>
          <w:sz w:val="24"/>
          <w:szCs w:val="24"/>
        </w:rPr>
      </w:pPr>
    </w:p>
    <w:p w14:paraId="65A00E94"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4.3 Ключи</w:t>
      </w:r>
    </w:p>
    <w:tbl>
      <w:tblPr>
        <w:tblStyle w:val="a4"/>
        <w:tblW w:w="9596" w:type="dxa"/>
        <w:tblLayout w:type="fixed"/>
        <w:tblLook w:val="04A0" w:firstRow="1" w:lastRow="0" w:firstColumn="1" w:lastColumn="0" w:noHBand="0" w:noVBand="1"/>
      </w:tblPr>
      <w:tblGrid>
        <w:gridCol w:w="675"/>
        <w:gridCol w:w="426"/>
        <w:gridCol w:w="425"/>
        <w:gridCol w:w="425"/>
        <w:gridCol w:w="851"/>
        <w:gridCol w:w="567"/>
        <w:gridCol w:w="708"/>
        <w:gridCol w:w="567"/>
        <w:gridCol w:w="567"/>
        <w:gridCol w:w="709"/>
        <w:gridCol w:w="709"/>
        <w:gridCol w:w="425"/>
        <w:gridCol w:w="567"/>
        <w:gridCol w:w="491"/>
        <w:gridCol w:w="491"/>
        <w:gridCol w:w="567"/>
        <w:gridCol w:w="426"/>
      </w:tblGrid>
      <w:tr w:rsidR="00F35D3F" w:rsidRPr="00F35D3F" w14:paraId="470A7416" w14:textId="77777777" w:rsidTr="00F35D3F">
        <w:tc>
          <w:tcPr>
            <w:tcW w:w="675" w:type="dxa"/>
            <w:vAlign w:val="center"/>
          </w:tcPr>
          <w:p w14:paraId="485C2DDD" w14:textId="77777777" w:rsidR="00F35D3F" w:rsidRPr="00F35D3F" w:rsidRDefault="00F35D3F" w:rsidP="00F35D3F">
            <w:pPr>
              <w:contextualSpacing/>
              <w:jc w:val="center"/>
              <w:rPr>
                <w:rFonts w:ascii="Times New Roman" w:eastAsia="Times New Roman" w:hAnsi="Times New Roman" w:cs="Times New Roman"/>
                <w:b/>
                <w:sz w:val="12"/>
                <w:szCs w:val="24"/>
              </w:rPr>
            </w:pPr>
            <w:r w:rsidRPr="00F35D3F">
              <w:rPr>
                <w:rFonts w:ascii="Times New Roman" w:eastAsia="Times New Roman" w:hAnsi="Times New Roman" w:cs="Times New Roman"/>
                <w:b/>
                <w:sz w:val="12"/>
                <w:szCs w:val="24"/>
              </w:rPr>
              <w:t>Номер задания</w:t>
            </w:r>
          </w:p>
        </w:tc>
        <w:tc>
          <w:tcPr>
            <w:tcW w:w="426" w:type="dxa"/>
            <w:vAlign w:val="center"/>
          </w:tcPr>
          <w:p w14:paraId="135858EB"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w:t>
            </w:r>
          </w:p>
        </w:tc>
        <w:tc>
          <w:tcPr>
            <w:tcW w:w="425" w:type="dxa"/>
            <w:vAlign w:val="center"/>
          </w:tcPr>
          <w:p w14:paraId="3F57FCD9"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2</w:t>
            </w:r>
          </w:p>
        </w:tc>
        <w:tc>
          <w:tcPr>
            <w:tcW w:w="425" w:type="dxa"/>
            <w:vAlign w:val="center"/>
          </w:tcPr>
          <w:p w14:paraId="2D8BE3A1"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3</w:t>
            </w:r>
          </w:p>
        </w:tc>
        <w:tc>
          <w:tcPr>
            <w:tcW w:w="851" w:type="dxa"/>
            <w:vAlign w:val="center"/>
          </w:tcPr>
          <w:p w14:paraId="6AA86650"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4</w:t>
            </w:r>
          </w:p>
        </w:tc>
        <w:tc>
          <w:tcPr>
            <w:tcW w:w="567" w:type="dxa"/>
            <w:tcBorders>
              <w:right w:val="single" w:sz="4" w:space="0" w:color="auto"/>
            </w:tcBorders>
            <w:vAlign w:val="center"/>
          </w:tcPr>
          <w:p w14:paraId="5969E832"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5</w:t>
            </w:r>
          </w:p>
        </w:tc>
        <w:tc>
          <w:tcPr>
            <w:tcW w:w="708" w:type="dxa"/>
            <w:tcBorders>
              <w:left w:val="single" w:sz="4" w:space="0" w:color="auto"/>
            </w:tcBorders>
            <w:vAlign w:val="center"/>
          </w:tcPr>
          <w:p w14:paraId="4EFDBDE6"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6</w:t>
            </w:r>
          </w:p>
        </w:tc>
        <w:tc>
          <w:tcPr>
            <w:tcW w:w="567" w:type="dxa"/>
            <w:tcBorders>
              <w:right w:val="single" w:sz="4" w:space="0" w:color="auto"/>
            </w:tcBorders>
            <w:vAlign w:val="center"/>
          </w:tcPr>
          <w:p w14:paraId="776B046E"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7</w:t>
            </w:r>
          </w:p>
        </w:tc>
        <w:tc>
          <w:tcPr>
            <w:tcW w:w="567" w:type="dxa"/>
            <w:tcBorders>
              <w:right w:val="single" w:sz="4" w:space="0" w:color="auto"/>
            </w:tcBorders>
            <w:vAlign w:val="center"/>
          </w:tcPr>
          <w:p w14:paraId="5F95F508"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14:paraId="16E62487"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9</w:t>
            </w:r>
          </w:p>
        </w:tc>
        <w:tc>
          <w:tcPr>
            <w:tcW w:w="709" w:type="dxa"/>
            <w:tcBorders>
              <w:left w:val="single" w:sz="4" w:space="0" w:color="auto"/>
            </w:tcBorders>
            <w:vAlign w:val="center"/>
          </w:tcPr>
          <w:p w14:paraId="161402BF"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10</w:t>
            </w:r>
          </w:p>
        </w:tc>
        <w:tc>
          <w:tcPr>
            <w:tcW w:w="425" w:type="dxa"/>
            <w:tcBorders>
              <w:right w:val="single" w:sz="4" w:space="0" w:color="auto"/>
            </w:tcBorders>
            <w:vAlign w:val="center"/>
          </w:tcPr>
          <w:p w14:paraId="18BA199A"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11</w:t>
            </w:r>
          </w:p>
        </w:tc>
        <w:tc>
          <w:tcPr>
            <w:tcW w:w="567" w:type="dxa"/>
            <w:tcBorders>
              <w:right w:val="single" w:sz="18" w:space="0" w:color="auto"/>
            </w:tcBorders>
            <w:vAlign w:val="center"/>
          </w:tcPr>
          <w:p w14:paraId="3674F5F9"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12</w:t>
            </w:r>
          </w:p>
        </w:tc>
        <w:tc>
          <w:tcPr>
            <w:tcW w:w="491" w:type="dxa"/>
            <w:tcBorders>
              <w:left w:val="single" w:sz="18" w:space="0" w:color="auto"/>
              <w:right w:val="single" w:sz="4" w:space="0" w:color="auto"/>
            </w:tcBorders>
            <w:vAlign w:val="center"/>
          </w:tcPr>
          <w:p w14:paraId="400D20CE"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13</w:t>
            </w:r>
          </w:p>
        </w:tc>
        <w:tc>
          <w:tcPr>
            <w:tcW w:w="491" w:type="dxa"/>
            <w:tcBorders>
              <w:right w:val="single" w:sz="4" w:space="0" w:color="auto"/>
            </w:tcBorders>
            <w:vAlign w:val="center"/>
          </w:tcPr>
          <w:p w14:paraId="52B06663"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14</w:t>
            </w:r>
          </w:p>
        </w:tc>
        <w:tc>
          <w:tcPr>
            <w:tcW w:w="567" w:type="dxa"/>
            <w:tcBorders>
              <w:right w:val="single" w:sz="4" w:space="0" w:color="auto"/>
            </w:tcBorders>
            <w:vAlign w:val="center"/>
          </w:tcPr>
          <w:p w14:paraId="5454BEDA"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15</w:t>
            </w:r>
          </w:p>
        </w:tc>
        <w:tc>
          <w:tcPr>
            <w:tcW w:w="426" w:type="dxa"/>
            <w:tcBorders>
              <w:left w:val="single" w:sz="4" w:space="0" w:color="auto"/>
            </w:tcBorders>
            <w:vAlign w:val="center"/>
          </w:tcPr>
          <w:p w14:paraId="522A97B2" w14:textId="77777777"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16</w:t>
            </w:r>
          </w:p>
        </w:tc>
      </w:tr>
      <w:tr w:rsidR="00F35D3F" w:rsidRPr="00F35D3F" w14:paraId="38429935" w14:textId="77777777" w:rsidTr="00F35D3F">
        <w:trPr>
          <w:trHeight w:val="611"/>
        </w:trPr>
        <w:tc>
          <w:tcPr>
            <w:tcW w:w="675" w:type="dxa"/>
            <w:vAlign w:val="center"/>
          </w:tcPr>
          <w:p w14:paraId="77144376" w14:textId="77777777" w:rsidR="00F35D3F" w:rsidRPr="00F35D3F" w:rsidRDefault="00F35D3F" w:rsidP="00F35D3F">
            <w:pPr>
              <w:contextualSpacing/>
              <w:jc w:val="center"/>
              <w:rPr>
                <w:rFonts w:ascii="Times New Roman" w:eastAsia="Times New Roman" w:hAnsi="Times New Roman" w:cs="Times New Roman"/>
                <w:b/>
                <w:sz w:val="16"/>
                <w:szCs w:val="24"/>
              </w:rPr>
            </w:pPr>
            <w:r w:rsidRPr="00F35D3F">
              <w:rPr>
                <w:rFonts w:ascii="Times New Roman" w:eastAsia="Times New Roman" w:hAnsi="Times New Roman" w:cs="Times New Roman"/>
                <w:b/>
                <w:sz w:val="16"/>
                <w:szCs w:val="24"/>
              </w:rPr>
              <w:t>Ответ</w:t>
            </w:r>
          </w:p>
        </w:tc>
        <w:tc>
          <w:tcPr>
            <w:tcW w:w="426" w:type="dxa"/>
            <w:vAlign w:val="center"/>
          </w:tcPr>
          <w:p w14:paraId="5F6CED0B"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44</w:t>
            </w:r>
          </w:p>
        </w:tc>
        <w:tc>
          <w:tcPr>
            <w:tcW w:w="425" w:type="dxa"/>
            <w:vAlign w:val="center"/>
          </w:tcPr>
          <w:p w14:paraId="70CE9D7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50</w:t>
            </w:r>
          </w:p>
        </w:tc>
        <w:tc>
          <w:tcPr>
            <w:tcW w:w="425" w:type="dxa"/>
            <w:vAlign w:val="center"/>
          </w:tcPr>
          <w:p w14:paraId="417C5365"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w:t>
            </w:r>
          </w:p>
        </w:tc>
        <w:tc>
          <w:tcPr>
            <w:tcW w:w="851" w:type="dxa"/>
            <w:vAlign w:val="center"/>
          </w:tcPr>
          <w:p w14:paraId="5998301E"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0,0545</w:t>
            </w:r>
          </w:p>
        </w:tc>
        <w:tc>
          <w:tcPr>
            <w:tcW w:w="567" w:type="dxa"/>
            <w:tcBorders>
              <w:right w:val="single" w:sz="4" w:space="0" w:color="auto"/>
            </w:tcBorders>
            <w:vAlign w:val="center"/>
          </w:tcPr>
          <w:p w14:paraId="3E7AD45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755</w:t>
            </w:r>
          </w:p>
        </w:tc>
        <w:tc>
          <w:tcPr>
            <w:tcW w:w="708" w:type="dxa"/>
            <w:tcBorders>
              <w:left w:val="single" w:sz="4" w:space="0" w:color="auto"/>
            </w:tcBorders>
            <w:vAlign w:val="center"/>
          </w:tcPr>
          <w:p w14:paraId="0931584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2341</w:t>
            </w:r>
          </w:p>
        </w:tc>
        <w:tc>
          <w:tcPr>
            <w:tcW w:w="567" w:type="dxa"/>
            <w:tcBorders>
              <w:right w:val="single" w:sz="4" w:space="0" w:color="auto"/>
            </w:tcBorders>
            <w:vAlign w:val="center"/>
          </w:tcPr>
          <w:p w14:paraId="4514CF52"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100</w:t>
            </w:r>
          </w:p>
        </w:tc>
        <w:tc>
          <w:tcPr>
            <w:tcW w:w="567" w:type="dxa"/>
            <w:tcBorders>
              <w:right w:val="single" w:sz="4" w:space="0" w:color="auto"/>
            </w:tcBorders>
            <w:vAlign w:val="center"/>
          </w:tcPr>
          <w:p w14:paraId="4A625EB8"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14:paraId="3AD8A232"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1432</w:t>
            </w:r>
          </w:p>
        </w:tc>
        <w:tc>
          <w:tcPr>
            <w:tcW w:w="709" w:type="dxa"/>
            <w:tcBorders>
              <w:left w:val="single" w:sz="4" w:space="0" w:color="auto"/>
            </w:tcBorders>
            <w:vAlign w:val="center"/>
          </w:tcPr>
          <w:p w14:paraId="23D31A7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1362,</w:t>
            </w:r>
          </w:p>
          <w:p w14:paraId="74AB8AA4"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1395,</w:t>
            </w:r>
          </w:p>
          <w:p w14:paraId="73F2AAFD"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1368,</w:t>
            </w:r>
          </w:p>
          <w:p w14:paraId="3F969E07"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1632</w:t>
            </w:r>
          </w:p>
        </w:tc>
        <w:tc>
          <w:tcPr>
            <w:tcW w:w="425" w:type="dxa"/>
            <w:tcBorders>
              <w:right w:val="single" w:sz="4" w:space="0" w:color="auto"/>
            </w:tcBorders>
            <w:vAlign w:val="center"/>
          </w:tcPr>
          <w:p w14:paraId="10393E99"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-3</w:t>
            </w:r>
          </w:p>
        </w:tc>
        <w:tc>
          <w:tcPr>
            <w:tcW w:w="567" w:type="dxa"/>
            <w:tcBorders>
              <w:right w:val="single" w:sz="18" w:space="0" w:color="auto"/>
            </w:tcBorders>
            <w:vAlign w:val="center"/>
          </w:tcPr>
          <w:p w14:paraId="7F233511"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w:t>
            </w:r>
          </w:p>
          <w:p w14:paraId="04B7C3F1"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41</w:t>
            </w:r>
          </w:p>
        </w:tc>
        <w:tc>
          <w:tcPr>
            <w:tcW w:w="491" w:type="dxa"/>
            <w:tcBorders>
              <w:left w:val="single" w:sz="18" w:space="0" w:color="auto"/>
              <w:right w:val="single" w:sz="4" w:space="0" w:color="auto"/>
            </w:tcBorders>
            <w:vAlign w:val="center"/>
          </w:tcPr>
          <w:p w14:paraId="18E4A448"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491" w:type="dxa"/>
            <w:tcBorders>
              <w:right w:val="single" w:sz="4" w:space="0" w:color="auto"/>
            </w:tcBorders>
            <w:vAlign w:val="center"/>
          </w:tcPr>
          <w:p w14:paraId="167F2CAF"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567" w:type="dxa"/>
            <w:tcBorders>
              <w:right w:val="single" w:sz="4" w:space="0" w:color="auto"/>
            </w:tcBorders>
            <w:vAlign w:val="center"/>
          </w:tcPr>
          <w:p w14:paraId="27E1F6D7"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9</w:t>
            </w:r>
          </w:p>
          <w:p w14:paraId="22C7519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или</w:t>
            </w:r>
          </w:p>
          <w:p w14:paraId="53923CF6"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w:t>
            </w:r>
          </w:p>
        </w:tc>
        <w:tc>
          <w:tcPr>
            <w:tcW w:w="426" w:type="dxa"/>
            <w:tcBorders>
              <w:left w:val="single" w:sz="4" w:space="0" w:color="auto"/>
            </w:tcBorders>
            <w:vAlign w:val="center"/>
          </w:tcPr>
          <w:p w14:paraId="2C39962A" w14:textId="77777777"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w:t>
            </w:r>
          </w:p>
        </w:tc>
      </w:tr>
    </w:tbl>
    <w:p w14:paraId="6DFC58D3" w14:textId="77777777" w:rsidR="00F35D3F" w:rsidRPr="00F35D3F" w:rsidRDefault="00F35D3F" w:rsidP="00F35D3F">
      <w:pPr>
        <w:spacing w:after="0" w:line="240" w:lineRule="auto"/>
        <w:jc w:val="both"/>
        <w:rPr>
          <w:rFonts w:ascii="Times New Roman" w:hAnsi="Times New Roman" w:cs="Times New Roman"/>
          <w:sz w:val="24"/>
          <w:szCs w:val="24"/>
        </w:rPr>
      </w:pPr>
    </w:p>
    <w:p w14:paraId="04E876F0"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4.4 Критерии оценивания</w:t>
      </w:r>
    </w:p>
    <w:p w14:paraId="65279865" w14:textId="77777777"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Шкала перевода баллов в отметки по пятибалльной системе.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9"/>
        <w:gridCol w:w="7062"/>
      </w:tblGrid>
      <w:tr w:rsidR="00F35D3F" w:rsidRPr="00F35D3F" w14:paraId="036F8181" w14:textId="77777777" w:rsidTr="00F35D3F">
        <w:tc>
          <w:tcPr>
            <w:tcW w:w="2628" w:type="dxa"/>
            <w:vAlign w:val="center"/>
          </w:tcPr>
          <w:p w14:paraId="3B0E5846"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Отметка</w:t>
            </w:r>
          </w:p>
        </w:tc>
        <w:tc>
          <w:tcPr>
            <w:tcW w:w="7564" w:type="dxa"/>
            <w:vAlign w:val="center"/>
          </w:tcPr>
          <w:p w14:paraId="305D3964"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Число баллов, необходимое для получения отметки</w:t>
            </w:r>
          </w:p>
        </w:tc>
      </w:tr>
      <w:tr w:rsidR="00F35D3F" w:rsidRPr="00F35D3F" w14:paraId="1B112149" w14:textId="77777777" w:rsidTr="00F35D3F">
        <w:tc>
          <w:tcPr>
            <w:tcW w:w="2628" w:type="dxa"/>
            <w:vAlign w:val="center"/>
          </w:tcPr>
          <w:p w14:paraId="67C7F2F9"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«3» (удов.)</w:t>
            </w:r>
          </w:p>
        </w:tc>
        <w:tc>
          <w:tcPr>
            <w:tcW w:w="7564" w:type="dxa"/>
          </w:tcPr>
          <w:p w14:paraId="7CC134BD"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7-10</w:t>
            </w:r>
          </w:p>
        </w:tc>
      </w:tr>
      <w:tr w:rsidR="00F35D3F" w:rsidRPr="00F35D3F" w14:paraId="36F4C9DF" w14:textId="77777777" w:rsidTr="00F35D3F">
        <w:tc>
          <w:tcPr>
            <w:tcW w:w="2628" w:type="dxa"/>
            <w:vAlign w:val="center"/>
          </w:tcPr>
          <w:p w14:paraId="7B36B346"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«4» (хорошо)</w:t>
            </w:r>
          </w:p>
        </w:tc>
        <w:tc>
          <w:tcPr>
            <w:tcW w:w="7564" w:type="dxa"/>
          </w:tcPr>
          <w:p w14:paraId="7C8888C0"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11-14</w:t>
            </w:r>
          </w:p>
          <w:p w14:paraId="1CF32590"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одного задания из дополнительной части)</w:t>
            </w:r>
          </w:p>
        </w:tc>
      </w:tr>
      <w:tr w:rsidR="00F35D3F" w:rsidRPr="00F35D3F" w14:paraId="49F841BE" w14:textId="77777777" w:rsidTr="00F35D3F">
        <w:tc>
          <w:tcPr>
            <w:tcW w:w="2628" w:type="dxa"/>
            <w:vAlign w:val="center"/>
          </w:tcPr>
          <w:p w14:paraId="67F15191" w14:textId="77777777"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«5» (отлично)</w:t>
            </w:r>
          </w:p>
        </w:tc>
        <w:tc>
          <w:tcPr>
            <w:tcW w:w="7564" w:type="dxa"/>
          </w:tcPr>
          <w:p w14:paraId="2FD3148C"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более 15</w:t>
            </w:r>
          </w:p>
          <w:p w14:paraId="4FC815C7" w14:textId="77777777"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двух заданий из дополнительной части)</w:t>
            </w:r>
          </w:p>
        </w:tc>
      </w:tr>
    </w:tbl>
    <w:p w14:paraId="53FEF6AE" w14:textId="77777777" w:rsidR="00131C97" w:rsidRPr="00131C97" w:rsidRDefault="00131C97" w:rsidP="00D82B91">
      <w:pPr>
        <w:jc w:val="center"/>
        <w:rPr>
          <w:rFonts w:ascii="Times New Roman" w:hAnsi="Times New Roman" w:cs="Times New Roman"/>
          <w:b/>
          <w:sz w:val="24"/>
          <w:szCs w:val="24"/>
        </w:rPr>
      </w:pPr>
    </w:p>
    <w:sectPr w:rsidR="00131C97" w:rsidRPr="00131C97" w:rsidSect="006D6BD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font>
  <w:font w:name="Cambria Math">
    <w:panose1 w:val="02040503050406030204"/>
    <w:charset w:val="CC"/>
    <w:family w:val="roman"/>
    <w:pitch w:val="variable"/>
    <w:sig w:usb0="E00006FF" w:usb1="420024FF" w:usb2="02000000" w:usb3="00000000" w:csb0="0000019F" w:csb1="00000000"/>
  </w:font>
  <w:font w:name="OfficinaSansBookC">
    <w:altName w:val="Courier New"/>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15:restartNumberingAfterBreak="0">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15:restartNumberingAfterBreak="0">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16cid:durableId="755394944">
    <w:abstractNumId w:val="6"/>
  </w:num>
  <w:num w:numId="2" w16cid:durableId="1499535504">
    <w:abstractNumId w:val="9"/>
  </w:num>
  <w:num w:numId="3" w16cid:durableId="1767849400">
    <w:abstractNumId w:val="1"/>
  </w:num>
  <w:num w:numId="4" w16cid:durableId="1117993016">
    <w:abstractNumId w:val="4"/>
  </w:num>
  <w:num w:numId="5" w16cid:durableId="1457868582">
    <w:abstractNumId w:val="7"/>
  </w:num>
  <w:num w:numId="6" w16cid:durableId="1797068463">
    <w:abstractNumId w:val="2"/>
  </w:num>
  <w:num w:numId="7" w16cid:durableId="1216770333">
    <w:abstractNumId w:val="0"/>
  </w:num>
  <w:num w:numId="8" w16cid:durableId="805121620">
    <w:abstractNumId w:val="5"/>
  </w:num>
  <w:num w:numId="9" w16cid:durableId="185022508">
    <w:abstractNumId w:val="8"/>
  </w:num>
  <w:num w:numId="10" w16cid:durableId="182532005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7B517B"/>
    <w:rsid w:val="000214E4"/>
    <w:rsid w:val="00051C54"/>
    <w:rsid w:val="00082C27"/>
    <w:rsid w:val="000936ED"/>
    <w:rsid w:val="000C01A0"/>
    <w:rsid w:val="000C5D5C"/>
    <w:rsid w:val="000E2047"/>
    <w:rsid w:val="000E6D5F"/>
    <w:rsid w:val="000F5469"/>
    <w:rsid w:val="000F5E76"/>
    <w:rsid w:val="00131C97"/>
    <w:rsid w:val="00145883"/>
    <w:rsid w:val="001555A9"/>
    <w:rsid w:val="00190826"/>
    <w:rsid w:val="001B7F48"/>
    <w:rsid w:val="001C34D4"/>
    <w:rsid w:val="001D7696"/>
    <w:rsid w:val="001E39B9"/>
    <w:rsid w:val="001F5BAE"/>
    <w:rsid w:val="00230F31"/>
    <w:rsid w:val="00235C12"/>
    <w:rsid w:val="00236E43"/>
    <w:rsid w:val="00243EE2"/>
    <w:rsid w:val="00253968"/>
    <w:rsid w:val="00282ED0"/>
    <w:rsid w:val="002C2C69"/>
    <w:rsid w:val="002C3237"/>
    <w:rsid w:val="002C47BF"/>
    <w:rsid w:val="002D7CFB"/>
    <w:rsid w:val="003359DF"/>
    <w:rsid w:val="003363A6"/>
    <w:rsid w:val="0034022E"/>
    <w:rsid w:val="003476C2"/>
    <w:rsid w:val="0035536A"/>
    <w:rsid w:val="003854AB"/>
    <w:rsid w:val="003B5BD0"/>
    <w:rsid w:val="003C59DB"/>
    <w:rsid w:val="003D17EC"/>
    <w:rsid w:val="003E3D2D"/>
    <w:rsid w:val="00405EAA"/>
    <w:rsid w:val="004100E0"/>
    <w:rsid w:val="004141AE"/>
    <w:rsid w:val="004273DF"/>
    <w:rsid w:val="00481A4A"/>
    <w:rsid w:val="00494253"/>
    <w:rsid w:val="004C65DF"/>
    <w:rsid w:val="00506D54"/>
    <w:rsid w:val="005159B1"/>
    <w:rsid w:val="005212BA"/>
    <w:rsid w:val="0052183A"/>
    <w:rsid w:val="00533C77"/>
    <w:rsid w:val="00551930"/>
    <w:rsid w:val="00556BC2"/>
    <w:rsid w:val="00563CB0"/>
    <w:rsid w:val="00565A09"/>
    <w:rsid w:val="00580660"/>
    <w:rsid w:val="00595CB3"/>
    <w:rsid w:val="00596196"/>
    <w:rsid w:val="005A0AE4"/>
    <w:rsid w:val="005A72B7"/>
    <w:rsid w:val="005B50B2"/>
    <w:rsid w:val="005D623D"/>
    <w:rsid w:val="005E630B"/>
    <w:rsid w:val="005E6C21"/>
    <w:rsid w:val="005F3B3C"/>
    <w:rsid w:val="005F7E67"/>
    <w:rsid w:val="00601B20"/>
    <w:rsid w:val="00603830"/>
    <w:rsid w:val="00621807"/>
    <w:rsid w:val="00655103"/>
    <w:rsid w:val="0067140E"/>
    <w:rsid w:val="006A268C"/>
    <w:rsid w:val="006D2789"/>
    <w:rsid w:val="006D6BDD"/>
    <w:rsid w:val="006E1F85"/>
    <w:rsid w:val="007042DD"/>
    <w:rsid w:val="007145EF"/>
    <w:rsid w:val="00773B50"/>
    <w:rsid w:val="007A5359"/>
    <w:rsid w:val="007B517B"/>
    <w:rsid w:val="007C6F67"/>
    <w:rsid w:val="007E0D9D"/>
    <w:rsid w:val="00826E11"/>
    <w:rsid w:val="00854964"/>
    <w:rsid w:val="008B3125"/>
    <w:rsid w:val="008D32E0"/>
    <w:rsid w:val="009220B8"/>
    <w:rsid w:val="00944BBC"/>
    <w:rsid w:val="00945C7F"/>
    <w:rsid w:val="00954CF5"/>
    <w:rsid w:val="00954FC8"/>
    <w:rsid w:val="009616B8"/>
    <w:rsid w:val="009753A2"/>
    <w:rsid w:val="00976B64"/>
    <w:rsid w:val="00995462"/>
    <w:rsid w:val="009B7FFA"/>
    <w:rsid w:val="009C65F2"/>
    <w:rsid w:val="009E1BD8"/>
    <w:rsid w:val="009E6E94"/>
    <w:rsid w:val="009E6FD0"/>
    <w:rsid w:val="00A064E6"/>
    <w:rsid w:val="00A54577"/>
    <w:rsid w:val="00A84E79"/>
    <w:rsid w:val="00A91002"/>
    <w:rsid w:val="00A94E2B"/>
    <w:rsid w:val="00AA128E"/>
    <w:rsid w:val="00AE4962"/>
    <w:rsid w:val="00B07E6F"/>
    <w:rsid w:val="00B24DA4"/>
    <w:rsid w:val="00B4267E"/>
    <w:rsid w:val="00B71619"/>
    <w:rsid w:val="00B82AC5"/>
    <w:rsid w:val="00BC17E5"/>
    <w:rsid w:val="00BC5646"/>
    <w:rsid w:val="00BF5BED"/>
    <w:rsid w:val="00C31063"/>
    <w:rsid w:val="00C3653D"/>
    <w:rsid w:val="00C55963"/>
    <w:rsid w:val="00C573E9"/>
    <w:rsid w:val="00C80079"/>
    <w:rsid w:val="00CB09AA"/>
    <w:rsid w:val="00CB3A91"/>
    <w:rsid w:val="00CC68C5"/>
    <w:rsid w:val="00CD4719"/>
    <w:rsid w:val="00CE17AE"/>
    <w:rsid w:val="00CF342D"/>
    <w:rsid w:val="00D07355"/>
    <w:rsid w:val="00D3373A"/>
    <w:rsid w:val="00D44D0D"/>
    <w:rsid w:val="00D61919"/>
    <w:rsid w:val="00D82B91"/>
    <w:rsid w:val="00DE4CA4"/>
    <w:rsid w:val="00DF5D6D"/>
    <w:rsid w:val="00E35BB2"/>
    <w:rsid w:val="00E45D71"/>
    <w:rsid w:val="00E70293"/>
    <w:rsid w:val="00E75A6E"/>
    <w:rsid w:val="00ED60CE"/>
    <w:rsid w:val="00EE5BA3"/>
    <w:rsid w:val="00F02F24"/>
    <w:rsid w:val="00F06AF4"/>
    <w:rsid w:val="00F06E9B"/>
    <w:rsid w:val="00F11BAA"/>
    <w:rsid w:val="00F35D3F"/>
    <w:rsid w:val="00F436FE"/>
    <w:rsid w:val="00F43EDD"/>
    <w:rsid w:val="00F50594"/>
    <w:rsid w:val="00F735FB"/>
    <w:rsid w:val="00F85CF3"/>
    <w:rsid w:val="00FA4C6F"/>
    <w:rsid w:val="00FC220D"/>
    <w:rsid w:val="00FC445D"/>
    <w:rsid w:val="00FE1D6B"/>
    <w:rsid w:val="00FE72F6"/>
    <w:rsid w:val="00FF07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E01DE56"/>
  <w15:docId w15:val="{897BCDBE-C0D8-4C6A-BA5A-3B7EF7B1E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141AE"/>
  </w:style>
  <w:style w:type="paragraph" w:styleId="1">
    <w:name w:val="heading 1"/>
    <w:basedOn w:val="a"/>
    <w:next w:val="a"/>
    <w:link w:val="10"/>
    <w:uiPriority w:val="9"/>
    <w:qFormat/>
    <w:rsid w:val="00F35D3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character" w:customStyle="1" w:styleId="10">
    <w:name w:val="Заголовок 1 Знак"/>
    <w:basedOn w:val="a0"/>
    <w:link w:val="1"/>
    <w:uiPriority w:val="9"/>
    <w:rsid w:val="00F35D3F"/>
    <w:rPr>
      <w:rFonts w:asciiTheme="majorHAnsi" w:eastAsiaTheme="majorEastAsia" w:hAnsiTheme="majorHAnsi" w:cstheme="majorBidi"/>
      <w:color w:val="365F91" w:themeColor="accent1" w:themeShade="BF"/>
      <w:sz w:val="32"/>
      <w:szCs w:val="32"/>
    </w:rPr>
  </w:style>
  <w:style w:type="paragraph" w:styleId="a7">
    <w:name w:val="Balloon Text"/>
    <w:basedOn w:val="a"/>
    <w:link w:val="a8"/>
    <w:uiPriority w:val="99"/>
    <w:semiHidden/>
    <w:unhideWhenUsed/>
    <w:rsid w:val="00F35D3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35D3F"/>
    <w:rPr>
      <w:rFonts w:ascii="Segoe UI" w:hAnsi="Segoe UI" w:cs="Segoe UI"/>
      <w:sz w:val="18"/>
      <w:szCs w:val="18"/>
    </w:rPr>
  </w:style>
  <w:style w:type="paragraph" w:styleId="11">
    <w:name w:val="toc 1"/>
    <w:basedOn w:val="a"/>
    <w:next w:val="a"/>
    <w:autoRedefine/>
    <w:uiPriority w:val="39"/>
    <w:unhideWhenUsed/>
    <w:rsid w:val="00F06AF4"/>
    <w:pPr>
      <w:spacing w:after="100"/>
    </w:pPr>
  </w:style>
  <w:style w:type="character" w:styleId="a9">
    <w:name w:val="Hyperlink"/>
    <w:basedOn w:val="a0"/>
    <w:uiPriority w:val="99"/>
    <w:unhideWhenUsed/>
    <w:rsid w:val="00F06AF4"/>
    <w:rPr>
      <w:color w:val="0000FF" w:themeColor="hyperlink"/>
      <w:u w:val="single"/>
    </w:rPr>
  </w:style>
  <w:style w:type="table" w:customStyle="1" w:styleId="4">
    <w:name w:val="Сетка таблицы4"/>
    <w:basedOn w:val="a1"/>
    <w:uiPriority w:val="39"/>
    <w:rsid w:val="005A72B7"/>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138399-A571-4499-94C1-CCC7AFC2F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738</TotalTime>
  <Pages>1</Pages>
  <Words>13248</Words>
  <Characters>75518</Characters>
  <Application>Microsoft Office Word</Application>
  <DocSecurity>0</DocSecurity>
  <Lines>629</Lines>
  <Paragraphs>177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Галя почта</dc:creator>
  <cp:keywords/>
  <dc:description/>
  <cp:lastModifiedBy>Светлана Корнюхина</cp:lastModifiedBy>
  <cp:revision>102</cp:revision>
  <dcterms:created xsi:type="dcterms:W3CDTF">2024-01-09T10:41:00Z</dcterms:created>
  <dcterms:modified xsi:type="dcterms:W3CDTF">2024-02-05T14:26:00Z</dcterms:modified>
</cp:coreProperties>
</file>